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0" w:lineRule="auto" w:before="124"/>
        <w:ind w:left="106" w:right="37" w:firstLine="425"/>
      </w:pPr>
      <w:r>
        <w:rPr/>
        <w:pict>
          <v:group style="position:absolute;margin-left:0pt;margin-top:.846674pt;width:850.4pt;height:594.450pt;mso-position-horizontal-relative:page;mso-position-vertical-relative:page;z-index:-15841792" coordorigin="0,17" coordsize="17008,11889">
            <v:shape style="position:absolute;left:5656;top:3778;width:11352;height:8024" coordorigin="5656,3778" coordsize="11352,8024" path="m17008,11125l5656,11125,5656,11802,17008,11802,17008,11125xm17008,3778l5656,3778,5656,10881,17008,10881,17008,3778xe" filled="true" fillcolor="#00a3d4" stroked="false">
              <v:path arrowok="t"/>
              <v:fill type="solid"/>
            </v:shape>
            <v:shape style="position:absolute;left:5656;top:4004;width:11352;height:7901" type="#_x0000_t75" stroked="false">
              <v:imagedata r:id="rId5" o:title=""/>
            </v:shape>
            <v:shape style="position:absolute;left:13129;top:7365;width:2056;height:2595" type="#_x0000_t75" stroked="false">
              <v:imagedata r:id="rId6" o:title=""/>
            </v:shape>
            <v:rect style="position:absolute;left:0;top:10881;width:17008;height:245" filled="true" fillcolor="#023d66" stroked="false">
              <v:fill type="solid"/>
            </v:rect>
            <v:shape style="position:absolute;left:7691;top:9960;width:1842;height:1842" type="#_x0000_t75" stroked="false">
              <v:imagedata r:id="rId7" o:title=""/>
            </v:shape>
            <v:shape style="position:absolute;left:11407;top:16;width:5601;height:3315" type="#_x0000_t75" stroked="false">
              <v:imagedata r:id="rId8" o:title=""/>
            </v:shape>
            <v:shape style="position:absolute;left:5656;top:3290;width:11352;height:489" type="#_x0000_t75" stroked="false">
              <v:imagedata r:id="rId9" o:title=""/>
            </v:shape>
            <v:shape style="position:absolute;left:0;top:16;width:11296;height:489" type="#_x0000_t75" stroked="false">
              <v:imagedata r:id="rId10" o:title=""/>
            </v:shape>
            <v:rect style="position:absolute;left:11295;top:16;width:5713;height:489" filled="true" fillcolor="#0d436e" stroked="false">
              <v:fill type="solid"/>
            </v:rect>
            <w10:wrap type="none"/>
          </v:group>
        </w:pict>
      </w:r>
      <w:bookmarkStart w:name="Страница 1" w:id="1"/>
      <w:bookmarkEnd w:id="1"/>
      <w:r>
        <w:rPr/>
      </w:r>
      <w:r>
        <w:rPr>
          <w:color w:val="151616"/>
        </w:rPr>
        <w:t>б)</w:t>
      </w:r>
      <w:r>
        <w:rPr>
          <w:color w:val="151616"/>
          <w:spacing w:val="7"/>
        </w:rPr>
        <w:t> </w:t>
      </w:r>
      <w:r>
        <w:rPr>
          <w:color w:val="151616"/>
        </w:rPr>
        <w:t>определение</w:t>
      </w:r>
      <w:r>
        <w:rPr>
          <w:color w:val="151616"/>
          <w:spacing w:val="7"/>
        </w:rPr>
        <w:t> </w:t>
      </w:r>
      <w:r>
        <w:rPr>
          <w:color w:val="151616"/>
        </w:rPr>
        <w:t>категории</w:t>
      </w:r>
      <w:r>
        <w:rPr>
          <w:color w:val="151616"/>
          <w:spacing w:val="7"/>
        </w:rPr>
        <w:t> </w:t>
      </w:r>
      <w:r>
        <w:rPr>
          <w:color w:val="151616"/>
        </w:rPr>
        <w:t>профессиональной</w:t>
      </w:r>
      <w:r>
        <w:rPr>
          <w:color w:val="151616"/>
          <w:spacing w:val="-52"/>
        </w:rPr>
        <w:t> </w:t>
      </w:r>
      <w:r>
        <w:rPr>
          <w:color w:val="151616"/>
          <w:spacing w:val="-2"/>
        </w:rPr>
        <w:t>психологической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пригодности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кандидатов;</w:t>
      </w:r>
    </w:p>
    <w:p>
      <w:pPr>
        <w:pStyle w:val="BodyText"/>
        <w:spacing w:line="230" w:lineRule="auto" w:before="1"/>
        <w:ind w:left="531" w:right="37"/>
      </w:pPr>
      <w:r>
        <w:rPr>
          <w:color w:val="151616"/>
          <w:spacing w:val="-1"/>
        </w:rPr>
        <w:t>в)</w:t>
      </w:r>
      <w:r>
        <w:rPr>
          <w:color w:val="151616"/>
          <w:spacing w:val="107"/>
        </w:rPr>
        <w:t> </w:t>
      </w:r>
      <w:r>
        <w:rPr>
          <w:color w:val="151616"/>
          <w:spacing w:val="-1"/>
        </w:rPr>
        <w:t>вступительные</w:t>
      </w:r>
      <w:r>
        <w:rPr>
          <w:color w:val="151616"/>
          <w:spacing w:val="107"/>
        </w:rPr>
        <w:t> </w:t>
      </w:r>
      <w:r>
        <w:rPr>
          <w:color w:val="151616"/>
        </w:rPr>
        <w:t>испытания,   состоящие   из:</w:t>
      </w:r>
      <w:r>
        <w:rPr>
          <w:color w:val="151616"/>
          <w:spacing w:val="1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ц</w:t>
      </w:r>
      <w:r>
        <w:rPr>
          <w:color w:val="151616"/>
          <w:spacing w:val="-21"/>
        </w:rPr>
        <w:t> </w:t>
      </w:r>
      <w:r>
        <w:rPr>
          <w:color w:val="151616"/>
        </w:rPr>
        <w:t>е</w:t>
      </w:r>
      <w:r>
        <w:rPr>
          <w:color w:val="151616"/>
          <w:spacing w:val="-21"/>
        </w:rPr>
        <w:t> </w:t>
      </w:r>
      <w:r>
        <w:rPr>
          <w:color w:val="151616"/>
        </w:rPr>
        <w:t>н</w:t>
      </w:r>
      <w:r>
        <w:rPr>
          <w:color w:val="151616"/>
          <w:spacing w:val="-21"/>
        </w:rPr>
        <w:t> </w:t>
      </w:r>
      <w:r>
        <w:rPr>
          <w:color w:val="151616"/>
        </w:rPr>
        <w:t>к</w:t>
      </w:r>
      <w:r>
        <w:rPr>
          <w:color w:val="151616"/>
          <w:spacing w:val="-21"/>
        </w:rPr>
        <w:t> </w:t>
      </w:r>
      <w:r>
        <w:rPr>
          <w:color w:val="151616"/>
        </w:rPr>
        <w:t>и</w:t>
      </w:r>
      <w:r>
        <w:rPr>
          <w:color w:val="151616"/>
          <w:spacing w:val="41"/>
        </w:rPr>
        <w:t> </w:t>
      </w:r>
      <w:r>
        <w:rPr>
          <w:color w:val="151616"/>
        </w:rPr>
        <w:t>у</w:t>
      </w:r>
      <w:r>
        <w:rPr>
          <w:color w:val="151616"/>
          <w:spacing w:val="-21"/>
        </w:rPr>
        <w:t> </w:t>
      </w:r>
      <w:r>
        <w:rPr>
          <w:color w:val="151616"/>
        </w:rPr>
        <w:t>р</w:t>
      </w:r>
      <w:r>
        <w:rPr>
          <w:color w:val="151616"/>
          <w:spacing w:val="-21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в</w:t>
      </w:r>
      <w:r>
        <w:rPr>
          <w:color w:val="151616"/>
          <w:spacing w:val="-21"/>
        </w:rPr>
        <w:t> </w:t>
      </w:r>
      <w:r>
        <w:rPr>
          <w:color w:val="151616"/>
        </w:rPr>
        <w:t>н</w:t>
      </w:r>
      <w:r>
        <w:rPr>
          <w:color w:val="151616"/>
          <w:spacing w:val="-21"/>
        </w:rPr>
        <w:t> </w:t>
      </w:r>
      <w:r>
        <w:rPr>
          <w:color w:val="151616"/>
        </w:rPr>
        <w:t>я</w:t>
      </w:r>
      <w:r>
        <w:rPr>
          <w:color w:val="151616"/>
          <w:spacing w:val="40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б</w:t>
      </w:r>
      <w:r>
        <w:rPr>
          <w:color w:val="151616"/>
          <w:spacing w:val="-21"/>
        </w:rPr>
        <w:t> </w:t>
      </w:r>
      <w:r>
        <w:rPr>
          <w:color w:val="151616"/>
        </w:rPr>
        <w:t>щ</w:t>
      </w:r>
      <w:r>
        <w:rPr>
          <w:color w:val="151616"/>
          <w:spacing w:val="-21"/>
        </w:rPr>
        <w:t> </w:t>
      </w:r>
      <w:r>
        <w:rPr>
          <w:color w:val="151616"/>
        </w:rPr>
        <w:t>е</w:t>
      </w:r>
      <w:r>
        <w:rPr>
          <w:color w:val="151616"/>
          <w:spacing w:val="-21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б</w:t>
      </w:r>
      <w:r>
        <w:rPr>
          <w:color w:val="151616"/>
          <w:spacing w:val="-21"/>
        </w:rPr>
        <w:t> </w:t>
      </w:r>
      <w:r>
        <w:rPr>
          <w:color w:val="151616"/>
        </w:rPr>
        <w:t>р</w:t>
      </w:r>
      <w:r>
        <w:rPr>
          <w:color w:val="151616"/>
          <w:spacing w:val="-21"/>
        </w:rPr>
        <w:t> </w:t>
      </w:r>
      <w:r>
        <w:rPr>
          <w:color w:val="151616"/>
        </w:rPr>
        <w:t>а</w:t>
      </w:r>
      <w:r>
        <w:rPr>
          <w:color w:val="151616"/>
          <w:spacing w:val="-21"/>
        </w:rPr>
        <w:t> </w:t>
      </w:r>
      <w:r>
        <w:rPr>
          <w:color w:val="151616"/>
        </w:rPr>
        <w:t>з</w:t>
      </w:r>
      <w:r>
        <w:rPr>
          <w:color w:val="151616"/>
          <w:spacing w:val="-22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в</w:t>
      </w:r>
      <w:r>
        <w:rPr>
          <w:color w:val="151616"/>
          <w:spacing w:val="-24"/>
        </w:rPr>
        <w:t> </w:t>
      </w:r>
      <w:r>
        <w:rPr>
          <w:color w:val="151616"/>
        </w:rPr>
        <w:t>а</w:t>
      </w:r>
      <w:r>
        <w:rPr>
          <w:color w:val="151616"/>
          <w:spacing w:val="-27"/>
        </w:rPr>
        <w:t> </w:t>
      </w:r>
      <w:r>
        <w:rPr>
          <w:color w:val="151616"/>
        </w:rPr>
        <w:t>т</w:t>
      </w:r>
      <w:r>
        <w:rPr>
          <w:color w:val="151616"/>
          <w:spacing w:val="-21"/>
        </w:rPr>
        <w:t> </w:t>
      </w:r>
      <w:r>
        <w:rPr>
          <w:color w:val="151616"/>
        </w:rPr>
        <w:t>е</w:t>
      </w:r>
      <w:r>
        <w:rPr>
          <w:color w:val="151616"/>
          <w:spacing w:val="-21"/>
        </w:rPr>
        <w:t> </w:t>
      </w:r>
      <w:r>
        <w:rPr>
          <w:color w:val="151616"/>
        </w:rPr>
        <w:t>л</w:t>
      </w:r>
      <w:r>
        <w:rPr>
          <w:color w:val="151616"/>
          <w:spacing w:val="-21"/>
        </w:rPr>
        <w:t> </w:t>
      </w:r>
      <w:r>
        <w:rPr>
          <w:color w:val="151616"/>
        </w:rPr>
        <w:t>ь</w:t>
      </w:r>
      <w:r>
        <w:rPr>
          <w:color w:val="151616"/>
          <w:spacing w:val="-21"/>
        </w:rPr>
        <w:t> </w:t>
      </w:r>
      <w:r>
        <w:rPr>
          <w:color w:val="151616"/>
        </w:rPr>
        <w:t>н</w:t>
      </w:r>
      <w:r>
        <w:rPr>
          <w:color w:val="151616"/>
          <w:spacing w:val="-21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й</w:t>
      </w:r>
    </w:p>
    <w:p>
      <w:pPr>
        <w:pStyle w:val="BodyText"/>
        <w:spacing w:line="242" w:lineRule="exact"/>
        <w:ind w:left="106"/>
      </w:pPr>
      <w:r>
        <w:rPr>
          <w:color w:val="151616"/>
          <w:spacing w:val="-2"/>
        </w:rPr>
        <w:t>подготовленности</w:t>
      </w:r>
      <w:r>
        <w:rPr>
          <w:color w:val="151616"/>
          <w:spacing w:val="-18"/>
        </w:rPr>
        <w:t> </w:t>
      </w:r>
      <w:r>
        <w:rPr>
          <w:color w:val="151616"/>
          <w:spacing w:val="-1"/>
        </w:rPr>
        <w:t>кандидатов;</w:t>
      </w:r>
    </w:p>
    <w:p>
      <w:pPr>
        <w:pStyle w:val="BodyText"/>
        <w:spacing w:line="230" w:lineRule="auto" w:before="4"/>
        <w:ind w:left="106" w:right="38" w:firstLine="425"/>
        <w:jc w:val="both"/>
      </w:pPr>
      <w:r>
        <w:rPr>
          <w:color w:val="151616"/>
        </w:rPr>
        <w:t>о</w:t>
      </w:r>
      <w:r>
        <w:rPr>
          <w:color w:val="151616"/>
          <w:spacing w:val="-7"/>
        </w:rPr>
        <w:t> </w:t>
      </w:r>
      <w:r>
        <w:rPr>
          <w:color w:val="151616"/>
        </w:rPr>
        <w:t>ц</w:t>
      </w:r>
      <w:r>
        <w:rPr>
          <w:color w:val="151616"/>
          <w:spacing w:val="-7"/>
        </w:rPr>
        <w:t> </w:t>
      </w:r>
      <w:r>
        <w:rPr>
          <w:color w:val="151616"/>
        </w:rPr>
        <w:t>е</w:t>
      </w:r>
      <w:r>
        <w:rPr>
          <w:color w:val="151616"/>
          <w:spacing w:val="-8"/>
        </w:rPr>
        <w:t> </w:t>
      </w:r>
      <w:r>
        <w:rPr>
          <w:color w:val="151616"/>
        </w:rPr>
        <w:t>н</w:t>
      </w:r>
      <w:r>
        <w:rPr>
          <w:color w:val="151616"/>
          <w:spacing w:val="-7"/>
        </w:rPr>
        <w:t> </w:t>
      </w:r>
      <w:r>
        <w:rPr>
          <w:color w:val="151616"/>
        </w:rPr>
        <w:t>к</w:t>
      </w:r>
      <w:r>
        <w:rPr>
          <w:color w:val="151616"/>
          <w:spacing w:val="-7"/>
        </w:rPr>
        <w:t> </w:t>
      </w:r>
      <w:r>
        <w:rPr>
          <w:color w:val="151616"/>
        </w:rPr>
        <w:t>и</w:t>
      </w:r>
      <w:r>
        <w:rPr>
          <w:color w:val="151616"/>
          <w:spacing w:val="55"/>
        </w:rPr>
        <w:t> </w:t>
      </w:r>
      <w:r>
        <w:rPr>
          <w:color w:val="151616"/>
        </w:rPr>
        <w:t>у</w:t>
      </w:r>
      <w:r>
        <w:rPr>
          <w:color w:val="151616"/>
          <w:spacing w:val="-7"/>
        </w:rPr>
        <w:t> </w:t>
      </w:r>
      <w:r>
        <w:rPr>
          <w:color w:val="151616"/>
        </w:rPr>
        <w:t>р</w:t>
      </w:r>
      <w:r>
        <w:rPr>
          <w:color w:val="151616"/>
          <w:spacing w:val="-7"/>
        </w:rPr>
        <w:t> </w:t>
      </w:r>
      <w:r>
        <w:rPr>
          <w:color w:val="151616"/>
        </w:rPr>
        <w:t>о</w:t>
      </w:r>
      <w:r>
        <w:rPr>
          <w:color w:val="151616"/>
          <w:spacing w:val="-7"/>
        </w:rPr>
        <w:t> </w:t>
      </w:r>
      <w:r>
        <w:rPr>
          <w:color w:val="151616"/>
        </w:rPr>
        <w:t>в</w:t>
      </w:r>
      <w:r>
        <w:rPr>
          <w:color w:val="151616"/>
          <w:spacing w:val="-7"/>
        </w:rPr>
        <w:t> </w:t>
      </w:r>
      <w:r>
        <w:rPr>
          <w:color w:val="151616"/>
        </w:rPr>
        <w:t>н</w:t>
      </w:r>
      <w:r>
        <w:rPr>
          <w:color w:val="151616"/>
          <w:spacing w:val="-7"/>
        </w:rPr>
        <w:t> </w:t>
      </w:r>
      <w:r>
        <w:rPr>
          <w:color w:val="151616"/>
        </w:rPr>
        <w:t>я</w:t>
      </w:r>
      <w:r>
        <w:rPr>
          <w:color w:val="151616"/>
          <w:spacing w:val="54"/>
        </w:rPr>
        <w:t> </w:t>
      </w:r>
      <w:r>
        <w:rPr>
          <w:color w:val="151616"/>
        </w:rPr>
        <w:t>п</w:t>
      </w:r>
      <w:r>
        <w:rPr>
          <w:color w:val="151616"/>
          <w:spacing w:val="-7"/>
        </w:rPr>
        <w:t> </w:t>
      </w:r>
      <w:r>
        <w:rPr>
          <w:color w:val="151616"/>
        </w:rPr>
        <w:t>р</w:t>
      </w:r>
      <w:r>
        <w:rPr>
          <w:color w:val="151616"/>
          <w:spacing w:val="-7"/>
        </w:rPr>
        <w:t> </w:t>
      </w:r>
      <w:r>
        <w:rPr>
          <w:color w:val="151616"/>
        </w:rPr>
        <w:t>о</w:t>
      </w:r>
      <w:r>
        <w:rPr>
          <w:color w:val="151616"/>
          <w:spacing w:val="-7"/>
        </w:rPr>
        <w:t> </w:t>
      </w:r>
      <w:r>
        <w:rPr>
          <w:color w:val="151616"/>
        </w:rPr>
        <w:t>ф</w:t>
      </w:r>
      <w:r>
        <w:rPr>
          <w:color w:val="151616"/>
          <w:spacing w:val="-7"/>
        </w:rPr>
        <w:t> </w:t>
      </w:r>
      <w:r>
        <w:rPr>
          <w:color w:val="151616"/>
        </w:rPr>
        <w:t>е</w:t>
      </w:r>
      <w:r>
        <w:rPr>
          <w:color w:val="151616"/>
          <w:spacing w:val="-1"/>
        </w:rPr>
        <w:t> </w:t>
      </w:r>
      <w:r>
        <w:rPr>
          <w:color w:val="151616"/>
        </w:rPr>
        <w:t>с</w:t>
      </w:r>
      <w:r>
        <w:rPr>
          <w:color w:val="151616"/>
          <w:spacing w:val="-7"/>
        </w:rPr>
        <w:t> </w:t>
      </w:r>
      <w:r>
        <w:rPr>
          <w:color w:val="151616"/>
        </w:rPr>
        <w:t>с</w:t>
      </w:r>
      <w:r>
        <w:rPr>
          <w:color w:val="151616"/>
          <w:spacing w:val="-7"/>
        </w:rPr>
        <w:t> </w:t>
      </w:r>
      <w:r>
        <w:rPr>
          <w:color w:val="151616"/>
        </w:rPr>
        <w:t>и</w:t>
      </w:r>
      <w:r>
        <w:rPr>
          <w:color w:val="151616"/>
          <w:spacing w:val="-7"/>
        </w:rPr>
        <w:t> </w:t>
      </w:r>
      <w:r>
        <w:rPr>
          <w:color w:val="151616"/>
        </w:rPr>
        <w:t>о</w:t>
      </w:r>
      <w:r>
        <w:rPr>
          <w:color w:val="151616"/>
          <w:spacing w:val="-7"/>
        </w:rPr>
        <w:t> </w:t>
      </w:r>
      <w:r>
        <w:rPr>
          <w:color w:val="151616"/>
        </w:rPr>
        <w:t>н</w:t>
      </w:r>
      <w:r>
        <w:rPr>
          <w:color w:val="151616"/>
          <w:spacing w:val="-7"/>
        </w:rPr>
        <w:t> </w:t>
      </w:r>
      <w:r>
        <w:rPr>
          <w:color w:val="151616"/>
        </w:rPr>
        <w:t>а</w:t>
      </w:r>
      <w:r>
        <w:rPr>
          <w:color w:val="151616"/>
          <w:spacing w:val="-5"/>
        </w:rPr>
        <w:t> </w:t>
      </w:r>
      <w:r>
        <w:rPr>
          <w:color w:val="151616"/>
        </w:rPr>
        <w:t>л</w:t>
      </w:r>
      <w:r>
        <w:rPr>
          <w:color w:val="151616"/>
          <w:spacing w:val="-7"/>
        </w:rPr>
        <w:t> </w:t>
      </w:r>
      <w:r>
        <w:rPr>
          <w:color w:val="151616"/>
        </w:rPr>
        <w:t>ь</w:t>
      </w:r>
      <w:r>
        <w:rPr>
          <w:color w:val="151616"/>
          <w:spacing w:val="-7"/>
        </w:rPr>
        <w:t> </w:t>
      </w:r>
      <w:r>
        <w:rPr>
          <w:color w:val="151616"/>
        </w:rPr>
        <w:t>н</w:t>
      </w:r>
      <w:r>
        <w:rPr>
          <w:color w:val="151616"/>
          <w:spacing w:val="-7"/>
        </w:rPr>
        <w:t> </w:t>
      </w:r>
      <w:r>
        <w:rPr>
          <w:color w:val="151616"/>
        </w:rPr>
        <w:t>о</w:t>
      </w:r>
      <w:r>
        <w:rPr>
          <w:color w:val="151616"/>
          <w:spacing w:val="-7"/>
        </w:rPr>
        <w:t> </w:t>
      </w:r>
      <w:r>
        <w:rPr>
          <w:color w:val="151616"/>
        </w:rPr>
        <w:t>й</w:t>
      </w:r>
      <w:r>
        <w:rPr>
          <w:color w:val="151616"/>
          <w:spacing w:val="-53"/>
        </w:rPr>
        <w:t> </w:t>
      </w:r>
      <w:r>
        <w:rPr>
          <w:color w:val="151616"/>
          <w:spacing w:val="13"/>
        </w:rPr>
        <w:t>подготовленности</w:t>
      </w:r>
      <w:r>
        <w:rPr>
          <w:color w:val="151616"/>
          <w:spacing w:val="14"/>
        </w:rPr>
        <w:t> </w:t>
      </w:r>
      <w:r>
        <w:rPr>
          <w:color w:val="151616"/>
          <w:spacing w:val="13"/>
        </w:rPr>
        <w:t>кандидатов</w:t>
      </w:r>
      <w:r>
        <w:rPr>
          <w:color w:val="151616"/>
          <w:spacing w:val="14"/>
        </w:rPr>
        <w:t> </w:t>
      </w:r>
      <w:r>
        <w:rPr>
          <w:color w:val="151616"/>
        </w:rPr>
        <w:t>по</w:t>
      </w:r>
      <w:r>
        <w:rPr>
          <w:color w:val="151616"/>
          <w:spacing w:val="1"/>
        </w:rPr>
        <w:t> </w:t>
      </w:r>
      <w:r>
        <w:rPr>
          <w:color w:val="151616"/>
          <w:spacing w:val="12"/>
        </w:rPr>
        <w:t>результатам</w:t>
      </w:r>
      <w:r>
        <w:rPr>
          <w:color w:val="151616"/>
          <w:spacing w:val="-52"/>
        </w:rPr>
        <w:t> </w:t>
      </w:r>
      <w:r>
        <w:rPr>
          <w:color w:val="151616"/>
        </w:rPr>
        <w:t>дополнительного</w:t>
      </w:r>
      <w:r>
        <w:rPr>
          <w:color w:val="151616"/>
          <w:spacing w:val="1"/>
        </w:rPr>
        <w:t> </w:t>
      </w:r>
      <w:r>
        <w:rPr>
          <w:color w:val="151616"/>
        </w:rPr>
        <w:t>вступительного</w:t>
      </w:r>
      <w:r>
        <w:rPr>
          <w:color w:val="151616"/>
          <w:spacing w:val="1"/>
        </w:rPr>
        <w:t> </w:t>
      </w:r>
      <w:r>
        <w:rPr>
          <w:color w:val="151616"/>
        </w:rPr>
        <w:t>испытания</w:t>
      </w:r>
      <w:r>
        <w:rPr>
          <w:color w:val="151616"/>
          <w:spacing w:val="1"/>
        </w:rPr>
        <w:t> </w:t>
      </w:r>
      <w:r>
        <w:rPr>
          <w:color w:val="151616"/>
        </w:rPr>
        <w:t>(для</w:t>
      </w:r>
      <w:r>
        <w:rPr>
          <w:color w:val="151616"/>
          <w:spacing w:val="1"/>
        </w:rPr>
        <w:t> </w:t>
      </w:r>
      <w:r>
        <w:rPr>
          <w:color w:val="151616"/>
        </w:rPr>
        <w:t>поступающих</w:t>
      </w:r>
      <w:r>
        <w:rPr>
          <w:color w:val="151616"/>
          <w:spacing w:val="1"/>
        </w:rPr>
        <w:t> </w:t>
      </w:r>
      <w:r>
        <w:rPr>
          <w:color w:val="151616"/>
        </w:rPr>
        <w:t>по</w:t>
      </w:r>
      <w:r>
        <w:rPr>
          <w:color w:val="151616"/>
          <w:spacing w:val="1"/>
        </w:rPr>
        <w:t> </w:t>
      </w:r>
      <w:r>
        <w:rPr>
          <w:color w:val="151616"/>
        </w:rPr>
        <w:t>специальности</w:t>
      </w:r>
      <w:r>
        <w:rPr>
          <w:color w:val="151616"/>
          <w:spacing w:val="1"/>
        </w:rPr>
        <w:t> </w:t>
      </w:r>
      <w:r>
        <w:rPr>
          <w:color w:val="151616"/>
        </w:rPr>
        <w:t>56.05.06</w:t>
      </w:r>
      <w:r>
        <w:rPr>
          <w:color w:val="151616"/>
          <w:spacing w:val="1"/>
        </w:rPr>
        <w:t> </w:t>
      </w:r>
      <w:r>
        <w:rPr>
          <w:color w:val="151616"/>
        </w:rPr>
        <w:t>Защита</w:t>
      </w:r>
      <w:r>
        <w:rPr>
          <w:color w:val="151616"/>
          <w:spacing w:val="-52"/>
        </w:rPr>
        <w:t> </w:t>
      </w:r>
      <w:r>
        <w:rPr>
          <w:color w:val="151616"/>
        </w:rPr>
        <w:t>информации на объектах информатизации военного</w:t>
      </w:r>
      <w:r>
        <w:rPr>
          <w:color w:val="151616"/>
          <w:spacing w:val="1"/>
        </w:rPr>
        <w:t> </w:t>
      </w:r>
      <w:r>
        <w:rPr>
          <w:color w:val="151616"/>
        </w:rPr>
        <w:t>назначения);</w:t>
      </w:r>
    </w:p>
    <w:p>
      <w:pPr>
        <w:pStyle w:val="BodyText"/>
        <w:spacing w:line="230" w:lineRule="auto" w:before="5"/>
        <w:ind w:left="105" w:right="38" w:firstLine="425"/>
        <w:jc w:val="both"/>
      </w:pPr>
      <w:r>
        <w:rPr>
          <w:color w:val="151616"/>
        </w:rPr>
        <w:t>оценки</w:t>
      </w:r>
      <w:r>
        <w:rPr>
          <w:color w:val="151616"/>
          <w:spacing w:val="1"/>
        </w:rPr>
        <w:t> </w:t>
      </w:r>
      <w:r>
        <w:rPr>
          <w:color w:val="151616"/>
        </w:rPr>
        <w:t>уровня</w:t>
      </w:r>
      <w:r>
        <w:rPr>
          <w:color w:val="151616"/>
          <w:spacing w:val="1"/>
        </w:rPr>
        <w:t> </w:t>
      </w:r>
      <w:r>
        <w:rPr>
          <w:color w:val="151616"/>
        </w:rPr>
        <w:t>физической</w:t>
      </w:r>
      <w:r>
        <w:rPr>
          <w:color w:val="151616"/>
          <w:spacing w:val="1"/>
        </w:rPr>
        <w:t> </w:t>
      </w:r>
      <w:r>
        <w:rPr>
          <w:color w:val="151616"/>
        </w:rPr>
        <w:t>подготовленности</w:t>
      </w:r>
      <w:r>
        <w:rPr>
          <w:color w:val="151616"/>
          <w:spacing w:val="1"/>
        </w:rPr>
        <w:t> </w:t>
      </w:r>
      <w:r>
        <w:rPr>
          <w:color w:val="151616"/>
        </w:rPr>
        <w:t>кандидатов.</w:t>
      </w:r>
    </w:p>
    <w:p>
      <w:pPr>
        <w:pStyle w:val="BodyText"/>
        <w:spacing w:line="230" w:lineRule="auto" w:before="245"/>
        <w:ind w:left="105" w:right="37" w:firstLine="425"/>
      </w:pPr>
      <w:r>
        <w:rPr>
          <w:color w:val="151616"/>
        </w:rPr>
        <w:t>Лица,</w:t>
      </w:r>
      <w:r>
        <w:rPr>
          <w:color w:val="151616"/>
          <w:spacing w:val="1"/>
        </w:rPr>
        <w:t> </w:t>
      </w:r>
      <w:r>
        <w:rPr>
          <w:color w:val="151616"/>
        </w:rPr>
        <w:t>зачисленные</w:t>
      </w:r>
      <w:r>
        <w:rPr>
          <w:color w:val="151616"/>
          <w:spacing w:val="1"/>
        </w:rPr>
        <w:t> </w:t>
      </w:r>
      <w:r>
        <w:rPr>
          <w:color w:val="151616"/>
        </w:rPr>
        <w:t>на</w:t>
      </w:r>
      <w:r>
        <w:rPr>
          <w:color w:val="151616"/>
          <w:spacing w:val="1"/>
        </w:rPr>
        <w:t> </w:t>
      </w:r>
      <w:r>
        <w:rPr>
          <w:color w:val="151616"/>
        </w:rPr>
        <w:t>обучение</w:t>
      </w:r>
      <w:r>
        <w:rPr>
          <w:color w:val="151616"/>
          <w:spacing w:val="1"/>
        </w:rPr>
        <w:t> </w:t>
      </w:r>
      <w:r>
        <w:rPr>
          <w:color w:val="151616"/>
        </w:rPr>
        <w:t>курсантами,</w:t>
      </w:r>
      <w:r>
        <w:rPr>
          <w:color w:val="151616"/>
          <w:spacing w:val="-52"/>
        </w:rPr>
        <w:t> </w:t>
      </w:r>
      <w:r>
        <w:rPr>
          <w:color w:val="151616"/>
        </w:rPr>
        <w:t>проживают:</w:t>
      </w:r>
    </w:p>
    <w:p>
      <w:pPr>
        <w:pStyle w:val="BodyText"/>
        <w:spacing w:line="230" w:lineRule="auto" w:before="1"/>
        <w:ind w:left="105" w:right="28" w:firstLine="425"/>
      </w:pPr>
      <w:r>
        <w:rPr>
          <w:b/>
          <w:color w:val="151616"/>
        </w:rPr>
        <w:t>на</w:t>
      </w:r>
      <w:r>
        <w:rPr>
          <w:b/>
          <w:color w:val="151616"/>
          <w:spacing w:val="47"/>
        </w:rPr>
        <w:t> </w:t>
      </w:r>
      <w:r>
        <w:rPr>
          <w:b/>
          <w:color w:val="151616"/>
        </w:rPr>
        <w:t>1</w:t>
      </w:r>
      <w:r>
        <w:rPr>
          <w:b/>
          <w:color w:val="151616"/>
          <w:spacing w:val="48"/>
        </w:rPr>
        <w:t> </w:t>
      </w:r>
      <w:r>
        <w:rPr>
          <w:b/>
          <w:color w:val="151616"/>
        </w:rPr>
        <w:t>курсе</w:t>
      </w:r>
      <w:r>
        <w:rPr>
          <w:b/>
          <w:color w:val="151616"/>
          <w:spacing w:val="48"/>
        </w:rPr>
        <w:t> </w:t>
      </w:r>
      <w:r>
        <w:rPr>
          <w:color w:val="151616"/>
        </w:rPr>
        <w:t>–</w:t>
      </w:r>
      <w:r>
        <w:rPr>
          <w:color w:val="151616"/>
          <w:spacing w:val="47"/>
        </w:rPr>
        <w:t> </w:t>
      </w:r>
      <w:r>
        <w:rPr>
          <w:color w:val="151616"/>
        </w:rPr>
        <w:t>в</w:t>
      </w:r>
      <w:r>
        <w:rPr>
          <w:color w:val="151616"/>
          <w:spacing w:val="48"/>
        </w:rPr>
        <w:t> </w:t>
      </w:r>
      <w:r>
        <w:rPr>
          <w:color w:val="151616"/>
        </w:rPr>
        <w:t>общежитии</w:t>
      </w:r>
      <w:r>
        <w:rPr>
          <w:color w:val="151616"/>
          <w:spacing w:val="48"/>
        </w:rPr>
        <w:t> </w:t>
      </w:r>
      <w:r>
        <w:rPr>
          <w:color w:val="151616"/>
        </w:rPr>
        <w:t>казарменного</w:t>
      </w:r>
      <w:r>
        <w:rPr>
          <w:color w:val="151616"/>
          <w:spacing w:val="48"/>
        </w:rPr>
        <w:t> </w:t>
      </w:r>
      <w:r>
        <w:rPr>
          <w:color w:val="151616"/>
        </w:rPr>
        <w:t>типа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на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территории</w:t>
      </w:r>
      <w:r>
        <w:rPr>
          <w:color w:val="151616"/>
          <w:spacing w:val="-22"/>
        </w:rPr>
        <w:t> </w:t>
      </w:r>
      <w:r>
        <w:rPr>
          <w:color w:val="151616"/>
        </w:rPr>
        <w:t>училища;</w:t>
      </w:r>
    </w:p>
    <w:p>
      <w:pPr>
        <w:pStyle w:val="BodyText"/>
        <w:spacing w:line="230" w:lineRule="auto" w:before="2"/>
        <w:ind w:left="105" w:right="29" w:firstLine="425"/>
      </w:pPr>
      <w:r>
        <w:rPr>
          <w:b/>
          <w:color w:val="151616"/>
        </w:rPr>
        <w:t>на</w:t>
      </w:r>
      <w:r>
        <w:rPr>
          <w:b/>
          <w:color w:val="151616"/>
          <w:spacing w:val="48"/>
        </w:rPr>
        <w:t> </w:t>
      </w:r>
      <w:r>
        <w:rPr>
          <w:b/>
          <w:color w:val="151616"/>
        </w:rPr>
        <w:t>2-5</w:t>
      </w:r>
      <w:r>
        <w:rPr>
          <w:b/>
          <w:color w:val="151616"/>
          <w:spacing w:val="48"/>
        </w:rPr>
        <w:t> </w:t>
      </w:r>
      <w:r>
        <w:rPr>
          <w:b/>
          <w:color w:val="151616"/>
        </w:rPr>
        <w:t>курсе</w:t>
      </w:r>
      <w:r>
        <w:rPr>
          <w:b/>
          <w:color w:val="151616"/>
          <w:spacing w:val="47"/>
        </w:rPr>
        <w:t> </w:t>
      </w:r>
      <w:r>
        <w:rPr>
          <w:color w:val="151616"/>
        </w:rPr>
        <w:t>–</w:t>
      </w:r>
      <w:r>
        <w:rPr>
          <w:color w:val="151616"/>
          <w:spacing w:val="48"/>
        </w:rPr>
        <w:t> </w:t>
      </w:r>
      <w:r>
        <w:rPr>
          <w:color w:val="151616"/>
        </w:rPr>
        <w:t>в</w:t>
      </w:r>
      <w:r>
        <w:rPr>
          <w:color w:val="151616"/>
          <w:spacing w:val="49"/>
        </w:rPr>
        <w:t> </w:t>
      </w:r>
      <w:r>
        <w:rPr>
          <w:color w:val="151616"/>
        </w:rPr>
        <w:t>общежитии</w:t>
      </w:r>
      <w:r>
        <w:rPr>
          <w:color w:val="151616"/>
          <w:spacing w:val="48"/>
        </w:rPr>
        <w:t> </w:t>
      </w:r>
      <w:r>
        <w:rPr>
          <w:color w:val="151616"/>
        </w:rPr>
        <w:t>комнатного</w:t>
      </w:r>
      <w:r>
        <w:rPr>
          <w:color w:val="151616"/>
          <w:spacing w:val="48"/>
        </w:rPr>
        <w:t> </w:t>
      </w:r>
      <w:r>
        <w:rPr>
          <w:color w:val="151616"/>
        </w:rPr>
        <w:t>типа</w:t>
      </w:r>
      <w:r>
        <w:rPr>
          <w:color w:val="151616"/>
          <w:spacing w:val="-52"/>
        </w:rPr>
        <w:t> </w:t>
      </w:r>
      <w:r>
        <w:rPr>
          <w:color w:val="151616"/>
          <w:spacing w:val="-2"/>
        </w:rPr>
        <w:t>(по</w:t>
      </w:r>
      <w:r>
        <w:rPr>
          <w:color w:val="151616"/>
          <w:spacing w:val="-22"/>
        </w:rPr>
        <w:t> </w:t>
      </w:r>
      <w:r>
        <w:rPr>
          <w:color w:val="151616"/>
          <w:spacing w:val="-2"/>
        </w:rPr>
        <w:t>2-3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человека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в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комнате).</w:t>
      </w:r>
    </w:p>
    <w:p>
      <w:pPr>
        <w:pStyle w:val="BodyText"/>
        <w:spacing w:line="230" w:lineRule="auto" w:before="245"/>
        <w:ind w:left="105" w:right="39" w:firstLine="425"/>
        <w:jc w:val="both"/>
      </w:pPr>
      <w:r>
        <w:rPr>
          <w:color w:val="151616"/>
          <w:spacing w:val="22"/>
        </w:rPr>
        <w:t>Обучающие </w:t>
      </w:r>
      <w:r>
        <w:rPr>
          <w:color w:val="151616"/>
          <w:spacing w:val="13"/>
        </w:rPr>
        <w:t>ся  по  </w:t>
      </w:r>
      <w:r>
        <w:rPr>
          <w:color w:val="151616"/>
          <w:spacing w:val="23"/>
        </w:rPr>
        <w:t>программам </w:t>
      </w:r>
      <w:r>
        <w:rPr>
          <w:color w:val="151616"/>
          <w:spacing w:val="21"/>
        </w:rPr>
        <w:t>высшего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о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б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р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а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з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о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в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а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н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и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я</w:t>
      </w:r>
      <w:r>
        <w:rPr>
          <w:color w:val="151616"/>
          <w:spacing w:val="52"/>
        </w:rPr>
        <w:t> </w:t>
      </w:r>
      <w:r>
        <w:rPr>
          <w:color w:val="151616"/>
          <w:spacing w:val="-1"/>
        </w:rPr>
        <w:t>п</w:t>
      </w:r>
      <w:r>
        <w:rPr>
          <w:color w:val="151616"/>
          <w:spacing w:val="-10"/>
        </w:rPr>
        <w:t> </w:t>
      </w:r>
      <w:r>
        <w:rPr>
          <w:color w:val="151616"/>
          <w:spacing w:val="-1"/>
        </w:rPr>
        <w:t>о</w:t>
      </w:r>
      <w:r>
        <w:rPr>
          <w:color w:val="151616"/>
          <w:spacing w:val="-13"/>
        </w:rPr>
        <w:t> </w:t>
      </w:r>
      <w:r>
        <w:rPr>
          <w:color w:val="151616"/>
        </w:rPr>
        <w:t>л</w:t>
      </w:r>
      <w:r>
        <w:rPr>
          <w:color w:val="151616"/>
          <w:spacing w:val="-10"/>
        </w:rPr>
        <w:t> </w:t>
      </w:r>
      <w:r>
        <w:rPr>
          <w:color w:val="151616"/>
        </w:rPr>
        <w:t>у</w:t>
      </w:r>
      <w:r>
        <w:rPr>
          <w:color w:val="151616"/>
          <w:spacing w:val="-10"/>
        </w:rPr>
        <w:t> </w:t>
      </w:r>
      <w:r>
        <w:rPr>
          <w:color w:val="151616"/>
        </w:rPr>
        <w:t>ч</w:t>
      </w:r>
      <w:r>
        <w:rPr>
          <w:color w:val="151616"/>
          <w:spacing w:val="-10"/>
        </w:rPr>
        <w:t> </w:t>
      </w:r>
      <w:r>
        <w:rPr>
          <w:color w:val="151616"/>
        </w:rPr>
        <w:t>а</w:t>
      </w:r>
      <w:r>
        <w:rPr>
          <w:color w:val="151616"/>
          <w:spacing w:val="-10"/>
        </w:rPr>
        <w:t> </w:t>
      </w:r>
      <w:r>
        <w:rPr>
          <w:color w:val="151616"/>
        </w:rPr>
        <w:t>ю</w:t>
      </w:r>
      <w:r>
        <w:rPr>
          <w:color w:val="151616"/>
          <w:spacing w:val="-13"/>
        </w:rPr>
        <w:t> </w:t>
      </w:r>
      <w:r>
        <w:rPr>
          <w:color w:val="151616"/>
        </w:rPr>
        <w:t>т</w:t>
      </w:r>
      <w:r>
        <w:rPr>
          <w:color w:val="151616"/>
          <w:spacing w:val="51"/>
        </w:rPr>
        <w:t> </w:t>
      </w:r>
      <w:r>
        <w:rPr>
          <w:color w:val="151616"/>
        </w:rPr>
        <w:t>у</w:t>
      </w:r>
      <w:r>
        <w:rPr>
          <w:color w:val="151616"/>
          <w:spacing w:val="-24"/>
        </w:rPr>
        <w:t> </w:t>
      </w:r>
      <w:r>
        <w:rPr>
          <w:color w:val="151616"/>
        </w:rPr>
        <w:t>д</w:t>
      </w:r>
      <w:r>
        <w:rPr>
          <w:color w:val="151616"/>
          <w:spacing w:val="-10"/>
        </w:rPr>
        <w:t> </w:t>
      </w:r>
      <w:r>
        <w:rPr>
          <w:color w:val="151616"/>
        </w:rPr>
        <w:t>о</w:t>
      </w:r>
      <w:r>
        <w:rPr>
          <w:color w:val="151616"/>
          <w:spacing w:val="-5"/>
        </w:rPr>
        <w:t> </w:t>
      </w:r>
      <w:r>
        <w:rPr>
          <w:color w:val="151616"/>
        </w:rPr>
        <w:t>с</w:t>
      </w:r>
      <w:r>
        <w:rPr>
          <w:color w:val="151616"/>
          <w:spacing w:val="-10"/>
        </w:rPr>
        <w:t> </w:t>
      </w:r>
      <w:r>
        <w:rPr>
          <w:color w:val="151616"/>
        </w:rPr>
        <w:t>т</w:t>
      </w:r>
      <w:r>
        <w:rPr>
          <w:color w:val="151616"/>
          <w:spacing w:val="-13"/>
        </w:rPr>
        <w:t> </w:t>
      </w:r>
      <w:r>
        <w:rPr>
          <w:color w:val="151616"/>
        </w:rPr>
        <w:t>о</w:t>
      </w:r>
      <w:r>
        <w:rPr>
          <w:color w:val="151616"/>
          <w:spacing w:val="-10"/>
        </w:rPr>
        <w:t> </w:t>
      </w:r>
      <w:r>
        <w:rPr>
          <w:color w:val="151616"/>
        </w:rPr>
        <w:t>в</w:t>
      </w:r>
      <w:r>
        <w:rPr>
          <w:color w:val="151616"/>
          <w:spacing w:val="-12"/>
        </w:rPr>
        <w:t> </w:t>
      </w:r>
      <w:r>
        <w:rPr>
          <w:color w:val="151616"/>
        </w:rPr>
        <w:t>е</w:t>
      </w:r>
      <w:r>
        <w:rPr>
          <w:color w:val="151616"/>
          <w:spacing w:val="-10"/>
        </w:rPr>
        <w:t> </w:t>
      </w:r>
      <w:r>
        <w:rPr>
          <w:color w:val="151616"/>
        </w:rPr>
        <w:t>р</w:t>
      </w:r>
      <w:r>
        <w:rPr>
          <w:color w:val="151616"/>
          <w:spacing w:val="-10"/>
        </w:rPr>
        <w:t> </w:t>
      </w:r>
      <w:r>
        <w:rPr>
          <w:color w:val="151616"/>
        </w:rPr>
        <w:t>е</w:t>
      </w:r>
      <w:r>
        <w:rPr>
          <w:color w:val="151616"/>
          <w:spacing w:val="-10"/>
        </w:rPr>
        <w:t> </w:t>
      </w:r>
      <w:r>
        <w:rPr>
          <w:color w:val="151616"/>
        </w:rPr>
        <w:t>н</w:t>
      </w:r>
      <w:r>
        <w:rPr>
          <w:color w:val="151616"/>
          <w:spacing w:val="-10"/>
        </w:rPr>
        <w:t> </w:t>
      </w:r>
      <w:r>
        <w:rPr>
          <w:color w:val="151616"/>
        </w:rPr>
        <w:t>и</w:t>
      </w:r>
      <w:r>
        <w:rPr>
          <w:color w:val="151616"/>
          <w:spacing w:val="-10"/>
        </w:rPr>
        <w:t> </w:t>
      </w:r>
      <w:r>
        <w:rPr>
          <w:color w:val="151616"/>
        </w:rPr>
        <w:t>я</w:t>
      </w:r>
      <w:r>
        <w:rPr>
          <w:color w:val="151616"/>
          <w:spacing w:val="-53"/>
        </w:rPr>
        <w:t> </w:t>
      </w:r>
      <w:r>
        <w:rPr>
          <w:color w:val="151616"/>
          <w:spacing w:val="-1"/>
        </w:rPr>
        <w:t>государственного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образца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на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управление:</w:t>
      </w:r>
    </w:p>
    <w:p>
      <w:pPr>
        <w:pStyle w:val="BodyText"/>
        <w:spacing w:line="230" w:lineRule="auto" w:before="2"/>
        <w:ind w:left="105" w:right="39" w:firstLine="425"/>
        <w:jc w:val="both"/>
      </w:pPr>
      <w:r>
        <w:rPr>
          <w:color w:val="151616"/>
        </w:rPr>
        <w:t>транспортным средством категории «В» и «С» –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курсанты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общевойскового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отделения;</w:t>
      </w:r>
    </w:p>
    <w:p>
      <w:pPr>
        <w:pStyle w:val="BodyText"/>
        <w:spacing w:line="230" w:lineRule="auto" w:before="2"/>
        <w:ind w:left="105" w:right="31" w:firstLine="425"/>
      </w:pPr>
      <w:r>
        <w:rPr>
          <w:color w:val="151616"/>
          <w:spacing w:val="-2"/>
        </w:rPr>
        <w:t>маломерным</w:t>
      </w:r>
      <w:r>
        <w:rPr>
          <w:color w:val="151616"/>
          <w:spacing w:val="-15"/>
        </w:rPr>
        <w:t> </w:t>
      </w:r>
      <w:r>
        <w:rPr>
          <w:color w:val="151616"/>
          <w:spacing w:val="-2"/>
        </w:rPr>
        <w:t>судном</w:t>
      </w:r>
      <w:r>
        <w:rPr>
          <w:color w:val="151616"/>
          <w:spacing w:val="-15"/>
        </w:rPr>
        <w:t> </w:t>
      </w:r>
      <w:r>
        <w:rPr>
          <w:color w:val="151616"/>
          <w:spacing w:val="-2"/>
        </w:rPr>
        <w:t>категории</w:t>
      </w:r>
      <w:r>
        <w:rPr>
          <w:color w:val="151616"/>
          <w:spacing w:val="-13"/>
        </w:rPr>
        <w:t> </w:t>
      </w:r>
      <w:r>
        <w:rPr>
          <w:color w:val="151616"/>
          <w:spacing w:val="-2"/>
        </w:rPr>
        <w:t>мотолодка,</w:t>
      </w:r>
      <w:r>
        <w:rPr>
          <w:color w:val="151616"/>
          <w:spacing w:val="-14"/>
        </w:rPr>
        <w:t> </w:t>
      </w:r>
      <w:r>
        <w:rPr>
          <w:color w:val="151616"/>
          <w:spacing w:val="-1"/>
        </w:rPr>
        <w:t>катер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–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курсанты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военно-морского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отделения.</w:t>
      </w:r>
    </w:p>
    <w:p>
      <w:pPr>
        <w:pStyle w:val="BodyText"/>
        <w:spacing w:line="230" w:lineRule="auto" w:before="245"/>
        <w:ind w:left="105" w:right="39" w:firstLine="425"/>
        <w:jc w:val="both"/>
      </w:pPr>
      <w:r>
        <w:rPr>
          <w:color w:val="151616"/>
        </w:rPr>
        <w:t>В ходе обучения курсанты на конкурсной основе</w:t>
      </w:r>
      <w:r>
        <w:rPr>
          <w:color w:val="151616"/>
          <w:spacing w:val="-52"/>
        </w:rPr>
        <w:t> </w:t>
      </w:r>
      <w:r>
        <w:rPr>
          <w:color w:val="151616"/>
        </w:rPr>
        <w:t>имеют</w:t>
      </w:r>
      <w:r>
        <w:rPr>
          <w:color w:val="151616"/>
          <w:spacing w:val="1"/>
        </w:rPr>
        <w:t> </w:t>
      </w:r>
      <w:r>
        <w:rPr>
          <w:color w:val="151616"/>
          <w:spacing w:val="9"/>
        </w:rPr>
        <w:t>возможность</w:t>
      </w:r>
      <w:r>
        <w:rPr>
          <w:color w:val="151616"/>
          <w:spacing w:val="10"/>
        </w:rPr>
        <w:t> </w:t>
      </w:r>
      <w:r>
        <w:rPr>
          <w:color w:val="151616"/>
          <w:spacing w:val="9"/>
        </w:rPr>
        <w:t>получить</w:t>
      </w:r>
      <w:r>
        <w:rPr>
          <w:color w:val="151616"/>
          <w:spacing w:val="10"/>
        </w:rPr>
        <w:t> дополнительную</w:t>
      </w:r>
      <w:r>
        <w:rPr>
          <w:color w:val="151616"/>
          <w:spacing w:val="11"/>
        </w:rPr>
        <w:t> </w:t>
      </w:r>
      <w:r>
        <w:rPr>
          <w:color w:val="151616"/>
          <w:spacing w:val="15"/>
        </w:rPr>
        <w:t>профессиональную</w:t>
      </w:r>
      <w:r>
        <w:rPr>
          <w:color w:val="151616"/>
          <w:spacing w:val="17"/>
        </w:rPr>
        <w:t> </w:t>
      </w:r>
      <w:r>
        <w:rPr>
          <w:color w:val="151616"/>
          <w:spacing w:val="12"/>
        </w:rPr>
        <w:t>подготовку</w:t>
      </w:r>
      <w:r>
        <w:rPr>
          <w:color w:val="151616"/>
          <w:spacing w:val="20"/>
        </w:rPr>
        <w:t> </w:t>
      </w:r>
      <w:r>
        <w:rPr>
          <w:color w:val="151616"/>
        </w:rPr>
        <w:t>по</w:t>
      </w:r>
      <w:r>
        <w:rPr>
          <w:color w:val="151616"/>
          <w:spacing w:val="32"/>
        </w:rPr>
        <w:t> </w:t>
      </w:r>
      <w:r>
        <w:rPr>
          <w:color w:val="151616"/>
          <w:spacing w:val="14"/>
        </w:rPr>
        <w:t>программе</w:t>
      </w:r>
    </w:p>
    <w:p>
      <w:pPr>
        <w:pStyle w:val="BodyText"/>
        <w:spacing w:line="230" w:lineRule="auto" w:before="3"/>
        <w:ind w:left="104" w:right="39"/>
        <w:jc w:val="both"/>
      </w:pPr>
      <w:r>
        <w:rPr>
          <w:color w:val="151616"/>
        </w:rPr>
        <w:t>«</w:t>
      </w:r>
      <w:r>
        <w:rPr>
          <w:color w:val="151616"/>
          <w:spacing w:val="-22"/>
        </w:rPr>
        <w:t> </w:t>
      </w:r>
      <w:r>
        <w:rPr>
          <w:color w:val="151616"/>
        </w:rPr>
        <w:t>П</w:t>
      </w:r>
      <w:r>
        <w:rPr>
          <w:color w:val="151616"/>
          <w:spacing w:val="-22"/>
        </w:rPr>
        <w:t> </w:t>
      </w:r>
      <w:r>
        <w:rPr>
          <w:color w:val="151616"/>
        </w:rPr>
        <w:t>е</w:t>
      </w:r>
      <w:r>
        <w:rPr>
          <w:color w:val="151616"/>
          <w:spacing w:val="-22"/>
        </w:rPr>
        <w:t> </w:t>
      </w:r>
      <w:r>
        <w:rPr>
          <w:color w:val="151616"/>
        </w:rPr>
        <w:t>р</w:t>
      </w:r>
      <w:r>
        <w:rPr>
          <w:color w:val="151616"/>
          <w:spacing w:val="-22"/>
        </w:rPr>
        <w:t> </w:t>
      </w:r>
      <w:r>
        <w:rPr>
          <w:color w:val="151616"/>
        </w:rPr>
        <w:t>е</w:t>
      </w:r>
      <w:r>
        <w:rPr>
          <w:color w:val="151616"/>
          <w:spacing w:val="-22"/>
        </w:rPr>
        <w:t> </w:t>
      </w:r>
      <w:r>
        <w:rPr>
          <w:color w:val="151616"/>
        </w:rPr>
        <w:t>в</w:t>
      </w:r>
      <w:r>
        <w:rPr>
          <w:color w:val="151616"/>
          <w:spacing w:val="-24"/>
        </w:rPr>
        <w:t> </w:t>
      </w:r>
      <w:r>
        <w:rPr>
          <w:color w:val="151616"/>
          <w:spacing w:val="13"/>
        </w:rPr>
        <w:t>од</w:t>
      </w:r>
      <w:r>
        <w:rPr>
          <w:color w:val="151616"/>
          <w:spacing w:val="-22"/>
        </w:rPr>
        <w:t> </w:t>
      </w:r>
      <w:r>
        <w:rPr>
          <w:color w:val="151616"/>
        </w:rPr>
        <w:t>ч</w:t>
      </w:r>
      <w:r>
        <w:rPr>
          <w:color w:val="151616"/>
          <w:spacing w:val="-22"/>
        </w:rPr>
        <w:t> </w:t>
      </w:r>
      <w:r>
        <w:rPr>
          <w:color w:val="151616"/>
        </w:rPr>
        <w:t>и</w:t>
      </w:r>
      <w:r>
        <w:rPr>
          <w:color w:val="151616"/>
          <w:spacing w:val="-22"/>
        </w:rPr>
        <w:t> </w:t>
      </w:r>
      <w:r>
        <w:rPr>
          <w:color w:val="151616"/>
        </w:rPr>
        <w:t>к</w:t>
      </w:r>
      <w:r>
        <w:rPr>
          <w:color w:val="151616"/>
          <w:spacing w:val="39"/>
        </w:rPr>
        <w:t> </w:t>
      </w:r>
      <w:r>
        <w:rPr>
          <w:color w:val="151616"/>
        </w:rPr>
        <w:t>в</w:t>
      </w:r>
      <w:r>
        <w:rPr>
          <w:color w:val="151616"/>
          <w:spacing w:val="39"/>
        </w:rPr>
        <w:t> </w:t>
      </w:r>
      <w:r>
        <w:rPr>
          <w:color w:val="151616"/>
        </w:rPr>
        <w:t>с</w:t>
      </w:r>
      <w:r>
        <w:rPr>
          <w:color w:val="151616"/>
          <w:spacing w:val="-20"/>
        </w:rPr>
        <w:t> </w:t>
      </w:r>
      <w:r>
        <w:rPr>
          <w:color w:val="151616"/>
        </w:rPr>
        <w:t>ф</w:t>
      </w:r>
      <w:r>
        <w:rPr>
          <w:color w:val="151616"/>
          <w:spacing w:val="-22"/>
        </w:rPr>
        <w:t> </w:t>
      </w:r>
      <w:r>
        <w:rPr>
          <w:color w:val="151616"/>
        </w:rPr>
        <w:t>е</w:t>
      </w:r>
      <w:r>
        <w:rPr>
          <w:color w:val="151616"/>
          <w:spacing w:val="-22"/>
        </w:rPr>
        <w:t> </w:t>
      </w:r>
      <w:r>
        <w:rPr>
          <w:color w:val="151616"/>
        </w:rPr>
        <w:t>р</w:t>
      </w:r>
      <w:r>
        <w:rPr>
          <w:color w:val="151616"/>
          <w:spacing w:val="-22"/>
        </w:rPr>
        <w:t> </w:t>
      </w:r>
      <w:r>
        <w:rPr>
          <w:color w:val="151616"/>
        </w:rPr>
        <w:t>е</w:t>
      </w:r>
      <w:r>
        <w:rPr>
          <w:color w:val="151616"/>
          <w:spacing w:val="39"/>
        </w:rPr>
        <w:t> </w:t>
      </w:r>
      <w:r>
        <w:rPr>
          <w:color w:val="151616"/>
        </w:rPr>
        <w:t>п</w:t>
      </w:r>
      <w:r>
        <w:rPr>
          <w:color w:val="151616"/>
          <w:spacing w:val="-22"/>
        </w:rPr>
        <w:t> </w:t>
      </w:r>
      <w:r>
        <w:rPr>
          <w:color w:val="151616"/>
        </w:rPr>
        <w:t>р</w:t>
      </w:r>
      <w:r>
        <w:rPr>
          <w:color w:val="151616"/>
          <w:spacing w:val="-22"/>
        </w:rPr>
        <w:t> </w:t>
      </w:r>
      <w:r>
        <w:rPr>
          <w:color w:val="151616"/>
        </w:rPr>
        <w:t>о</w:t>
      </w:r>
      <w:r>
        <w:rPr>
          <w:color w:val="151616"/>
          <w:spacing w:val="-22"/>
        </w:rPr>
        <w:t> </w:t>
      </w:r>
      <w:r>
        <w:rPr>
          <w:color w:val="151616"/>
        </w:rPr>
        <w:t>ф</w:t>
      </w:r>
      <w:r>
        <w:rPr>
          <w:color w:val="151616"/>
          <w:spacing w:val="-22"/>
        </w:rPr>
        <w:t> </w:t>
      </w:r>
      <w:r>
        <w:rPr>
          <w:color w:val="151616"/>
        </w:rPr>
        <w:t>е</w:t>
      </w:r>
      <w:r>
        <w:rPr>
          <w:color w:val="151616"/>
          <w:spacing w:val="-17"/>
        </w:rPr>
        <w:t> </w:t>
      </w:r>
      <w:r>
        <w:rPr>
          <w:color w:val="151616"/>
        </w:rPr>
        <w:t>с</w:t>
      </w:r>
      <w:r>
        <w:rPr>
          <w:color w:val="151616"/>
          <w:spacing w:val="-22"/>
        </w:rPr>
        <w:t> </w:t>
      </w:r>
      <w:r>
        <w:rPr>
          <w:color w:val="151616"/>
        </w:rPr>
        <w:t>с</w:t>
      </w:r>
      <w:r>
        <w:rPr>
          <w:color w:val="151616"/>
          <w:spacing w:val="-22"/>
        </w:rPr>
        <w:t> </w:t>
      </w:r>
      <w:r>
        <w:rPr>
          <w:color w:val="151616"/>
        </w:rPr>
        <w:t>и</w:t>
      </w:r>
      <w:r>
        <w:rPr>
          <w:color w:val="151616"/>
          <w:spacing w:val="-22"/>
        </w:rPr>
        <w:t> </w:t>
      </w:r>
      <w:r>
        <w:rPr>
          <w:color w:val="151616"/>
        </w:rPr>
        <w:t>о</w:t>
      </w:r>
      <w:r>
        <w:rPr>
          <w:color w:val="151616"/>
          <w:spacing w:val="-22"/>
        </w:rPr>
        <w:t> </w:t>
      </w:r>
      <w:r>
        <w:rPr>
          <w:color w:val="151616"/>
        </w:rPr>
        <w:t>н</w:t>
      </w:r>
      <w:r>
        <w:rPr>
          <w:color w:val="151616"/>
          <w:spacing w:val="-22"/>
        </w:rPr>
        <w:t> </w:t>
      </w:r>
      <w:r>
        <w:rPr>
          <w:color w:val="151616"/>
        </w:rPr>
        <w:t>а</w:t>
      </w:r>
      <w:r>
        <w:rPr>
          <w:color w:val="151616"/>
          <w:spacing w:val="-20"/>
        </w:rPr>
        <w:t> </w:t>
      </w:r>
      <w:r>
        <w:rPr>
          <w:color w:val="151616"/>
        </w:rPr>
        <w:t>л</w:t>
      </w:r>
      <w:r>
        <w:rPr>
          <w:color w:val="151616"/>
          <w:spacing w:val="-22"/>
        </w:rPr>
        <w:t> </w:t>
      </w:r>
      <w:r>
        <w:rPr>
          <w:color w:val="151616"/>
        </w:rPr>
        <w:t>ь</w:t>
      </w:r>
      <w:r>
        <w:rPr>
          <w:color w:val="151616"/>
          <w:spacing w:val="-22"/>
        </w:rPr>
        <w:t> </w:t>
      </w:r>
      <w:r>
        <w:rPr>
          <w:color w:val="151616"/>
        </w:rPr>
        <w:t>н</w:t>
      </w:r>
      <w:r>
        <w:rPr>
          <w:color w:val="151616"/>
          <w:spacing w:val="-22"/>
        </w:rPr>
        <w:t> </w:t>
      </w:r>
      <w:r>
        <w:rPr>
          <w:color w:val="151616"/>
        </w:rPr>
        <w:t>о</w:t>
      </w:r>
      <w:r>
        <w:rPr>
          <w:color w:val="151616"/>
          <w:spacing w:val="-22"/>
        </w:rPr>
        <w:t> </w:t>
      </w:r>
      <w:r>
        <w:rPr>
          <w:color w:val="151616"/>
        </w:rPr>
        <w:t>й</w:t>
      </w:r>
      <w:r>
        <w:rPr>
          <w:color w:val="151616"/>
          <w:spacing w:val="-53"/>
        </w:rPr>
        <w:t> </w:t>
      </w:r>
      <w:r>
        <w:rPr>
          <w:color w:val="151616"/>
        </w:rPr>
        <w:t>коммуникации».</w:t>
      </w:r>
    </w:p>
    <w:p>
      <w:pPr>
        <w:pStyle w:val="BodyText"/>
        <w:spacing w:line="230" w:lineRule="auto" w:before="245"/>
        <w:ind w:left="104" w:right="39" w:firstLine="425"/>
        <w:jc w:val="both"/>
      </w:pPr>
      <w:r>
        <w:rPr>
          <w:color w:val="151616"/>
        </w:rPr>
        <w:t>Ус</w:t>
      </w:r>
      <w:r>
        <w:rPr>
          <w:color w:val="151616"/>
          <w:spacing w:val="-25"/>
        </w:rPr>
        <w:t> </w:t>
      </w:r>
      <w:r>
        <w:rPr>
          <w:color w:val="151616"/>
        </w:rPr>
        <w:t>п</w:t>
      </w:r>
      <w:r>
        <w:rPr>
          <w:color w:val="151616"/>
          <w:spacing w:val="-25"/>
        </w:rPr>
        <w:t> </w:t>
      </w:r>
      <w:r>
        <w:rPr>
          <w:color w:val="151616"/>
        </w:rPr>
        <w:t>е</w:t>
      </w:r>
      <w:r>
        <w:rPr>
          <w:color w:val="151616"/>
          <w:spacing w:val="-25"/>
        </w:rPr>
        <w:t> </w:t>
      </w:r>
      <w:r>
        <w:rPr>
          <w:color w:val="151616"/>
        </w:rPr>
        <w:t>ш</w:t>
      </w:r>
      <w:r>
        <w:rPr>
          <w:color w:val="151616"/>
          <w:spacing w:val="-25"/>
        </w:rPr>
        <w:t> </w:t>
      </w:r>
      <w:r>
        <w:rPr>
          <w:color w:val="151616"/>
        </w:rPr>
        <w:t>н</w:t>
      </w:r>
      <w:r>
        <w:rPr>
          <w:color w:val="151616"/>
          <w:spacing w:val="-25"/>
        </w:rPr>
        <w:t> </w:t>
      </w:r>
      <w:r>
        <w:rPr>
          <w:color w:val="151616"/>
        </w:rPr>
        <w:t>о</w:t>
      </w:r>
      <w:r>
        <w:rPr>
          <w:color w:val="151616"/>
          <w:spacing w:val="37"/>
        </w:rPr>
        <w:t> </w:t>
      </w:r>
      <w:r>
        <w:rPr>
          <w:color w:val="151616"/>
        </w:rPr>
        <w:t>о</w:t>
      </w:r>
      <w:r>
        <w:rPr>
          <w:color w:val="151616"/>
          <w:spacing w:val="-20"/>
        </w:rPr>
        <w:t> </w:t>
      </w:r>
      <w:r>
        <w:rPr>
          <w:color w:val="151616"/>
        </w:rPr>
        <w:t>с</w:t>
      </w:r>
      <w:r>
        <w:rPr>
          <w:color w:val="151616"/>
          <w:spacing w:val="-25"/>
        </w:rPr>
        <w:t> </w:t>
      </w:r>
      <w:r>
        <w:rPr>
          <w:color w:val="151616"/>
        </w:rPr>
        <w:t>в</w:t>
      </w:r>
      <w:r>
        <w:rPr>
          <w:color w:val="151616"/>
          <w:spacing w:val="-27"/>
        </w:rPr>
        <w:t> </w:t>
      </w:r>
      <w:r>
        <w:rPr>
          <w:color w:val="151616"/>
        </w:rPr>
        <w:t>о</w:t>
      </w:r>
      <w:r>
        <w:rPr>
          <w:color w:val="151616"/>
          <w:spacing w:val="-24"/>
        </w:rPr>
        <w:t> </w:t>
      </w:r>
      <w:r>
        <w:rPr>
          <w:color w:val="151616"/>
        </w:rPr>
        <w:t>и</w:t>
      </w:r>
      <w:r>
        <w:rPr>
          <w:color w:val="151616"/>
          <w:spacing w:val="-25"/>
        </w:rPr>
        <w:t> </w:t>
      </w:r>
      <w:r>
        <w:rPr>
          <w:color w:val="151616"/>
        </w:rPr>
        <w:t>в</w:t>
      </w:r>
      <w:r>
        <w:rPr>
          <w:color w:val="151616"/>
          <w:spacing w:val="-25"/>
        </w:rPr>
        <w:t> </w:t>
      </w:r>
      <w:r>
        <w:rPr>
          <w:color w:val="151616"/>
        </w:rPr>
        <w:t>ш</w:t>
      </w:r>
      <w:r>
        <w:rPr>
          <w:color w:val="151616"/>
          <w:spacing w:val="-25"/>
        </w:rPr>
        <w:t> </w:t>
      </w:r>
      <w:r>
        <w:rPr>
          <w:color w:val="151616"/>
        </w:rPr>
        <w:t>и</w:t>
      </w:r>
      <w:r>
        <w:rPr>
          <w:color w:val="151616"/>
          <w:spacing w:val="-25"/>
        </w:rPr>
        <w:t> </w:t>
      </w:r>
      <w:r>
        <w:rPr>
          <w:color w:val="151616"/>
        </w:rPr>
        <w:t>м</w:t>
      </w:r>
      <w:r>
        <w:rPr>
          <w:color w:val="151616"/>
          <w:spacing w:val="36"/>
        </w:rPr>
        <w:t> </w:t>
      </w:r>
      <w:r>
        <w:rPr>
          <w:color w:val="151616"/>
        </w:rPr>
        <w:t>о</w:t>
      </w:r>
      <w:r>
        <w:rPr>
          <w:color w:val="151616"/>
          <w:spacing w:val="-25"/>
        </w:rPr>
        <w:t> </w:t>
      </w:r>
      <w:r>
        <w:rPr>
          <w:color w:val="151616"/>
        </w:rPr>
        <w:t>б</w:t>
      </w:r>
      <w:r>
        <w:rPr>
          <w:color w:val="151616"/>
          <w:spacing w:val="-25"/>
        </w:rPr>
        <w:t> </w:t>
      </w:r>
      <w:r>
        <w:rPr>
          <w:color w:val="151616"/>
        </w:rPr>
        <w:t>р</w:t>
      </w:r>
      <w:r>
        <w:rPr>
          <w:color w:val="151616"/>
          <w:spacing w:val="-25"/>
        </w:rPr>
        <w:t> </w:t>
      </w:r>
      <w:r>
        <w:rPr>
          <w:color w:val="151616"/>
        </w:rPr>
        <w:t>а</w:t>
      </w:r>
      <w:r>
        <w:rPr>
          <w:color w:val="151616"/>
          <w:spacing w:val="-25"/>
        </w:rPr>
        <w:t> </w:t>
      </w:r>
      <w:r>
        <w:rPr>
          <w:color w:val="151616"/>
        </w:rPr>
        <w:t>з</w:t>
      </w:r>
      <w:r>
        <w:rPr>
          <w:color w:val="151616"/>
          <w:spacing w:val="-25"/>
        </w:rPr>
        <w:t> </w:t>
      </w:r>
      <w:r>
        <w:rPr>
          <w:color w:val="151616"/>
        </w:rPr>
        <w:t>о</w:t>
      </w:r>
      <w:r>
        <w:rPr>
          <w:color w:val="151616"/>
          <w:spacing w:val="-25"/>
        </w:rPr>
        <w:t> </w:t>
      </w:r>
      <w:r>
        <w:rPr>
          <w:color w:val="151616"/>
        </w:rPr>
        <w:t>в</w:t>
      </w:r>
      <w:r>
        <w:rPr>
          <w:color w:val="151616"/>
          <w:spacing w:val="-28"/>
        </w:rPr>
        <w:t> </w:t>
      </w:r>
      <w:r>
        <w:rPr>
          <w:color w:val="151616"/>
          <w:spacing w:val="12"/>
        </w:rPr>
        <w:t>ат</w:t>
      </w:r>
      <w:r>
        <w:rPr>
          <w:color w:val="151616"/>
          <w:spacing w:val="-25"/>
        </w:rPr>
        <w:t> </w:t>
      </w:r>
      <w:r>
        <w:rPr>
          <w:color w:val="151616"/>
        </w:rPr>
        <w:t>е</w:t>
      </w:r>
      <w:r>
        <w:rPr>
          <w:color w:val="151616"/>
          <w:spacing w:val="-25"/>
        </w:rPr>
        <w:t> </w:t>
      </w:r>
      <w:r>
        <w:rPr>
          <w:color w:val="151616"/>
        </w:rPr>
        <w:t>л</w:t>
      </w:r>
      <w:r>
        <w:rPr>
          <w:color w:val="151616"/>
          <w:spacing w:val="-25"/>
        </w:rPr>
        <w:t> </w:t>
      </w:r>
      <w:r>
        <w:rPr>
          <w:color w:val="151616"/>
        </w:rPr>
        <w:t>ь</w:t>
      </w:r>
      <w:r>
        <w:rPr>
          <w:color w:val="151616"/>
          <w:spacing w:val="-25"/>
        </w:rPr>
        <w:t> </w:t>
      </w:r>
      <w:r>
        <w:rPr>
          <w:color w:val="151616"/>
        </w:rPr>
        <w:t>н</w:t>
      </w:r>
      <w:r>
        <w:rPr>
          <w:color w:val="151616"/>
          <w:spacing w:val="-25"/>
        </w:rPr>
        <w:t> </w:t>
      </w:r>
      <w:r>
        <w:rPr>
          <w:color w:val="151616"/>
        </w:rPr>
        <w:t>ы</w:t>
      </w:r>
      <w:r>
        <w:rPr>
          <w:color w:val="151616"/>
          <w:spacing w:val="-25"/>
        </w:rPr>
        <w:t> </w:t>
      </w:r>
      <w:r>
        <w:rPr>
          <w:color w:val="151616"/>
        </w:rPr>
        <w:t>е</w:t>
      </w:r>
      <w:r>
        <w:rPr>
          <w:color w:val="151616"/>
          <w:spacing w:val="-53"/>
        </w:rPr>
        <w:t> </w:t>
      </w:r>
      <w:r>
        <w:rPr>
          <w:color w:val="151616"/>
        </w:rPr>
        <w:t>программы,</w:t>
      </w:r>
      <w:r>
        <w:rPr>
          <w:color w:val="151616"/>
          <w:spacing w:val="1"/>
        </w:rPr>
        <w:t> </w:t>
      </w:r>
      <w:r>
        <w:rPr>
          <w:color w:val="151616"/>
        </w:rPr>
        <w:t>выдается</w:t>
      </w:r>
      <w:r>
        <w:rPr>
          <w:color w:val="151616"/>
          <w:spacing w:val="1"/>
        </w:rPr>
        <w:t> </w:t>
      </w:r>
      <w:r>
        <w:rPr>
          <w:color w:val="151616"/>
        </w:rPr>
        <w:t>диплом</w:t>
      </w:r>
      <w:r>
        <w:rPr>
          <w:color w:val="151616"/>
          <w:spacing w:val="1"/>
        </w:rPr>
        <w:t> </w:t>
      </w:r>
      <w:r>
        <w:rPr>
          <w:color w:val="151616"/>
        </w:rPr>
        <w:t>государственного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образца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и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присваивается</w:t>
      </w:r>
      <w:r>
        <w:rPr>
          <w:color w:val="151616"/>
          <w:spacing w:val="-23"/>
        </w:rPr>
        <w:t> </w:t>
      </w:r>
      <w:r>
        <w:rPr>
          <w:color w:val="151616"/>
        </w:rPr>
        <w:t>воинское</w:t>
      </w:r>
      <w:r>
        <w:rPr>
          <w:color w:val="151616"/>
          <w:spacing w:val="-23"/>
        </w:rPr>
        <w:t> </w:t>
      </w:r>
      <w:r>
        <w:rPr>
          <w:color w:val="151616"/>
        </w:rPr>
        <w:t>звание:</w:t>
      </w:r>
    </w:p>
    <w:p>
      <w:pPr>
        <w:pStyle w:val="BodyText"/>
        <w:spacing w:line="230" w:lineRule="auto" w:before="2"/>
        <w:ind w:left="104" w:right="39" w:firstLine="425"/>
        <w:jc w:val="both"/>
      </w:pPr>
      <w:r>
        <w:rPr>
          <w:color w:val="151616"/>
        </w:rPr>
        <w:t>«лейтенант»</w:t>
      </w:r>
      <w:r>
        <w:rPr>
          <w:color w:val="151616"/>
          <w:spacing w:val="1"/>
        </w:rPr>
        <w:t> </w:t>
      </w:r>
      <w:r>
        <w:rPr>
          <w:color w:val="151616"/>
        </w:rPr>
        <w:t>–</w:t>
      </w:r>
      <w:r>
        <w:rPr>
          <w:color w:val="151616"/>
          <w:spacing w:val="1"/>
        </w:rPr>
        <w:t> </w:t>
      </w:r>
      <w:r>
        <w:rPr>
          <w:color w:val="151616"/>
        </w:rPr>
        <w:t>выпускникам</w:t>
      </w:r>
      <w:r>
        <w:rPr>
          <w:color w:val="151616"/>
          <w:spacing w:val="1"/>
        </w:rPr>
        <w:t> </w:t>
      </w:r>
      <w:r>
        <w:rPr>
          <w:color w:val="151616"/>
        </w:rPr>
        <w:t>по</w:t>
      </w:r>
      <w:r>
        <w:rPr>
          <w:color w:val="151616"/>
          <w:spacing w:val="1"/>
        </w:rPr>
        <w:t> </w:t>
      </w:r>
      <w:r>
        <w:rPr>
          <w:color w:val="151616"/>
        </w:rPr>
        <w:t>программам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высшего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образования;</w:t>
      </w:r>
    </w:p>
    <w:p>
      <w:pPr>
        <w:pStyle w:val="BodyText"/>
        <w:spacing w:line="230" w:lineRule="auto" w:before="2"/>
        <w:ind w:left="104" w:right="40" w:firstLine="425"/>
        <w:jc w:val="both"/>
      </w:pPr>
      <w:r>
        <w:rPr>
          <w:color w:val="151616"/>
        </w:rPr>
        <w:t>«прапорщик»</w:t>
      </w:r>
      <w:r>
        <w:rPr>
          <w:color w:val="151616"/>
          <w:spacing w:val="1"/>
        </w:rPr>
        <w:t> </w:t>
      </w:r>
      <w:r>
        <w:rPr>
          <w:color w:val="151616"/>
        </w:rPr>
        <w:t>–</w:t>
      </w:r>
      <w:r>
        <w:rPr>
          <w:color w:val="151616"/>
          <w:spacing w:val="1"/>
        </w:rPr>
        <w:t> </w:t>
      </w:r>
      <w:r>
        <w:rPr>
          <w:color w:val="151616"/>
        </w:rPr>
        <w:t>выпускникам</w:t>
      </w:r>
      <w:r>
        <w:rPr>
          <w:color w:val="151616"/>
          <w:spacing w:val="1"/>
        </w:rPr>
        <w:t> </w:t>
      </w:r>
      <w:r>
        <w:rPr>
          <w:color w:val="151616"/>
        </w:rPr>
        <w:t>по</w:t>
      </w:r>
      <w:r>
        <w:rPr>
          <w:color w:val="151616"/>
          <w:spacing w:val="1"/>
        </w:rPr>
        <w:t> </w:t>
      </w:r>
      <w:r>
        <w:rPr>
          <w:color w:val="151616"/>
        </w:rPr>
        <w:t>программам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среднего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профессионального</w:t>
      </w:r>
      <w:r>
        <w:rPr>
          <w:color w:val="151616"/>
          <w:spacing w:val="-22"/>
        </w:rPr>
        <w:t> </w:t>
      </w:r>
      <w:r>
        <w:rPr>
          <w:color w:val="151616"/>
        </w:rPr>
        <w:t>образования.</w:t>
      </w:r>
    </w:p>
    <w:p>
      <w:pPr>
        <w:spacing w:line="232" w:lineRule="auto" w:before="124"/>
        <w:ind w:left="950" w:right="447" w:hanging="1"/>
        <w:jc w:val="center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003258"/>
          <w:sz w:val="28"/>
        </w:rPr>
        <w:t>С правилами приема</w:t>
      </w:r>
      <w:r>
        <w:rPr>
          <w:rFonts w:ascii="Arial" w:hAnsi="Arial"/>
          <w:b/>
          <w:color w:val="003258"/>
          <w:spacing w:val="-75"/>
          <w:sz w:val="28"/>
        </w:rPr>
        <w:t> </w:t>
      </w:r>
      <w:r>
        <w:rPr>
          <w:rFonts w:ascii="Arial" w:hAnsi="Arial"/>
          <w:b/>
          <w:color w:val="003258"/>
          <w:spacing w:val="-1"/>
          <w:sz w:val="28"/>
        </w:rPr>
        <w:t>и информационными</w:t>
      </w:r>
      <w:r>
        <w:rPr>
          <w:rFonts w:ascii="Arial" w:hAnsi="Arial"/>
          <w:b/>
          <w:color w:val="003258"/>
          <w:spacing w:val="-75"/>
          <w:sz w:val="28"/>
        </w:rPr>
        <w:t> </w:t>
      </w:r>
      <w:r>
        <w:rPr>
          <w:rFonts w:ascii="Arial" w:hAnsi="Arial"/>
          <w:b/>
          <w:color w:val="003258"/>
          <w:sz w:val="28"/>
        </w:rPr>
        <w:t>материалами</w:t>
      </w:r>
    </w:p>
    <w:p>
      <w:pPr>
        <w:spacing w:line="232" w:lineRule="auto" w:before="1"/>
        <w:ind w:left="557" w:right="55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3258"/>
          <w:sz w:val="28"/>
        </w:rPr>
        <w:t>приемной</w:t>
      </w:r>
      <w:r>
        <w:rPr>
          <w:rFonts w:ascii="Arial" w:hAnsi="Arial"/>
          <w:b/>
          <w:color w:val="003258"/>
          <w:spacing w:val="-16"/>
          <w:sz w:val="28"/>
        </w:rPr>
        <w:t> </w:t>
      </w:r>
      <w:r>
        <w:rPr>
          <w:rFonts w:ascii="Arial" w:hAnsi="Arial"/>
          <w:b/>
          <w:color w:val="003258"/>
          <w:sz w:val="28"/>
        </w:rPr>
        <w:t>комиссии</w:t>
      </w:r>
      <w:r>
        <w:rPr>
          <w:rFonts w:ascii="Arial" w:hAnsi="Arial"/>
          <w:b/>
          <w:color w:val="003258"/>
          <w:spacing w:val="-16"/>
          <w:sz w:val="28"/>
        </w:rPr>
        <w:t> </w:t>
      </w:r>
      <w:r>
        <w:rPr>
          <w:rFonts w:ascii="Arial" w:hAnsi="Arial"/>
          <w:b/>
          <w:color w:val="003258"/>
          <w:sz w:val="28"/>
        </w:rPr>
        <w:t>можно</w:t>
      </w:r>
      <w:r>
        <w:rPr>
          <w:rFonts w:ascii="Arial" w:hAnsi="Arial"/>
          <w:b/>
          <w:color w:val="003258"/>
          <w:spacing w:val="-75"/>
          <w:sz w:val="28"/>
        </w:rPr>
        <w:t> </w:t>
      </w:r>
      <w:r>
        <w:rPr>
          <w:rFonts w:ascii="Arial" w:hAnsi="Arial"/>
          <w:b/>
          <w:color w:val="003258"/>
          <w:sz w:val="28"/>
        </w:rPr>
        <w:t>ознакомиться на сайте</w:t>
      </w:r>
      <w:r>
        <w:rPr>
          <w:rFonts w:ascii="Arial" w:hAnsi="Arial"/>
          <w:b/>
          <w:color w:val="003258"/>
          <w:spacing w:val="1"/>
          <w:sz w:val="28"/>
        </w:rPr>
        <w:t> </w:t>
      </w:r>
      <w:r>
        <w:rPr>
          <w:rFonts w:ascii="Arial" w:hAnsi="Arial"/>
          <w:b/>
          <w:color w:val="003258"/>
          <w:sz w:val="28"/>
        </w:rPr>
        <w:t>Краснодаского высшего</w:t>
      </w:r>
      <w:r>
        <w:rPr>
          <w:rFonts w:ascii="Arial" w:hAnsi="Arial"/>
          <w:b/>
          <w:color w:val="003258"/>
          <w:spacing w:val="1"/>
          <w:sz w:val="28"/>
        </w:rPr>
        <w:t> </w:t>
      </w:r>
      <w:r>
        <w:rPr>
          <w:rFonts w:ascii="Arial" w:hAnsi="Arial"/>
          <w:b/>
          <w:color w:val="003258"/>
          <w:sz w:val="28"/>
        </w:rPr>
        <w:t>военного училища:</w:t>
      </w:r>
      <w:r>
        <w:rPr>
          <w:rFonts w:ascii="Arial" w:hAnsi="Arial"/>
          <w:b/>
          <w:color w:val="003258"/>
          <w:spacing w:val="1"/>
          <w:sz w:val="28"/>
        </w:rPr>
        <w:t> </w:t>
      </w:r>
      <w:hyperlink r:id="rId11">
        <w:r>
          <w:rPr>
            <w:rFonts w:ascii="Arial" w:hAnsi="Arial"/>
            <w:b/>
            <w:color w:val="003258"/>
            <w:sz w:val="28"/>
          </w:rPr>
          <w:t>kvvu@mil.ru</w:t>
        </w:r>
      </w:hyperlink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9"/>
        <w:rPr>
          <w:rFonts w:ascii="Arial"/>
          <w:b/>
          <w:sz w:val="52"/>
        </w:rPr>
      </w:pPr>
    </w:p>
    <w:p>
      <w:pPr>
        <w:spacing w:line="232" w:lineRule="auto" w:before="1"/>
        <w:ind w:left="655" w:right="40" w:hanging="364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3258"/>
          <w:spacing w:val="-1"/>
          <w:sz w:val="28"/>
        </w:rPr>
        <w:t>КОНТАКТНАЯ</w:t>
      </w:r>
      <w:r>
        <w:rPr>
          <w:rFonts w:ascii="Arial" w:hAnsi="Arial"/>
          <w:b/>
          <w:color w:val="003258"/>
          <w:spacing w:val="-17"/>
          <w:sz w:val="28"/>
        </w:rPr>
        <w:t> </w:t>
      </w:r>
      <w:r>
        <w:rPr>
          <w:rFonts w:ascii="Arial" w:hAnsi="Arial"/>
          <w:b/>
          <w:color w:val="003258"/>
          <w:sz w:val="28"/>
        </w:rPr>
        <w:t>ИНФОРМАЦИЯ</w:t>
      </w:r>
      <w:r>
        <w:rPr>
          <w:rFonts w:ascii="Arial" w:hAnsi="Arial"/>
          <w:b/>
          <w:color w:val="003258"/>
          <w:spacing w:val="-75"/>
          <w:sz w:val="28"/>
        </w:rPr>
        <w:t> </w:t>
      </w:r>
      <w:r>
        <w:rPr>
          <w:rFonts w:ascii="Arial" w:hAnsi="Arial"/>
          <w:b/>
          <w:color w:val="003258"/>
          <w:sz w:val="28"/>
        </w:rPr>
        <w:t>ПРИЕМНОЙ КОМИССИИ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spacing w:line="276" w:lineRule="auto" w:before="0"/>
        <w:ind w:left="1487" w:right="279" w:hanging="203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85"/>
          <w:sz w:val="32"/>
        </w:rPr>
        <w:t>350063,</w:t>
      </w:r>
      <w:r>
        <w:rPr>
          <w:rFonts w:ascii="Trebuchet MS" w:hAnsi="Trebuchet MS"/>
          <w:b/>
          <w:color w:val="FFFFFF"/>
          <w:spacing w:val="4"/>
          <w:w w:val="85"/>
          <w:sz w:val="32"/>
        </w:rPr>
        <w:t> </w:t>
      </w:r>
      <w:r>
        <w:rPr>
          <w:rFonts w:ascii="Trebuchet MS" w:hAnsi="Trebuchet MS"/>
          <w:b/>
          <w:color w:val="FFFFFF"/>
          <w:w w:val="85"/>
          <w:sz w:val="32"/>
        </w:rPr>
        <w:t>ã.</w:t>
      </w:r>
      <w:r>
        <w:rPr>
          <w:rFonts w:ascii="Trebuchet MS" w:hAnsi="Trebuchet MS"/>
          <w:b/>
          <w:color w:val="FFFFFF"/>
          <w:spacing w:val="5"/>
          <w:w w:val="85"/>
          <w:sz w:val="32"/>
        </w:rPr>
        <w:t> </w:t>
      </w:r>
      <w:r>
        <w:rPr>
          <w:rFonts w:ascii="Trebuchet MS" w:hAnsi="Trebuchet MS"/>
          <w:b/>
          <w:color w:val="FFFFFF"/>
          <w:w w:val="85"/>
          <w:sz w:val="32"/>
        </w:rPr>
        <w:t>Êðdñíîädð,</w:t>
      </w:r>
      <w:r>
        <w:rPr>
          <w:rFonts w:ascii="Trebuchet MS" w:hAnsi="Trebuchet MS"/>
          <w:b/>
          <w:color w:val="FFFFFF"/>
          <w:spacing w:val="-79"/>
          <w:w w:val="85"/>
          <w:sz w:val="32"/>
        </w:rPr>
        <w:t> </w:t>
      </w:r>
      <w:r>
        <w:rPr>
          <w:rFonts w:ascii="Trebuchet MS" w:hAnsi="Trebuchet MS"/>
          <w:b/>
          <w:color w:val="FFFFFF"/>
          <w:w w:val="95"/>
          <w:sz w:val="32"/>
        </w:rPr>
        <w:t>óë.</w:t>
      </w:r>
      <w:r>
        <w:rPr>
          <w:rFonts w:ascii="Trebuchet MS" w:hAnsi="Trebuchet MS"/>
          <w:b/>
          <w:color w:val="FFFFFF"/>
          <w:spacing w:val="-9"/>
          <w:w w:val="95"/>
          <w:sz w:val="32"/>
        </w:rPr>
        <w:t> </w:t>
      </w:r>
      <w:r>
        <w:rPr>
          <w:rFonts w:ascii="Trebuchet MS" w:hAnsi="Trebuchet MS"/>
          <w:b/>
          <w:color w:val="FFFFFF"/>
          <w:w w:val="95"/>
          <w:sz w:val="32"/>
        </w:rPr>
        <w:t>Êðdñèíd,</w:t>
      </w:r>
      <w:r>
        <w:rPr>
          <w:rFonts w:ascii="Trebuchet MS" w:hAnsi="Trebuchet MS"/>
          <w:b/>
          <w:color w:val="FFFFFF"/>
          <w:spacing w:val="-8"/>
          <w:w w:val="95"/>
          <w:sz w:val="32"/>
        </w:rPr>
        <w:t> </w:t>
      </w:r>
      <w:r>
        <w:rPr>
          <w:rFonts w:ascii="Trebuchet MS" w:hAnsi="Trebuchet MS"/>
          <w:b/>
          <w:color w:val="FFFFFF"/>
          <w:w w:val="95"/>
          <w:sz w:val="32"/>
        </w:rPr>
        <w:t>äîì</w:t>
      </w:r>
      <w:r>
        <w:rPr>
          <w:rFonts w:ascii="Trebuchet MS" w:hAnsi="Trebuchet MS"/>
          <w:b/>
          <w:color w:val="FFFFFF"/>
          <w:spacing w:val="-8"/>
          <w:w w:val="95"/>
          <w:sz w:val="32"/>
        </w:rPr>
        <w:t> </w:t>
      </w:r>
      <w:r>
        <w:rPr>
          <w:rFonts w:ascii="Trebuchet MS" w:hAnsi="Trebuchet MS"/>
          <w:b/>
          <w:color w:val="FFFFFF"/>
          <w:w w:val="95"/>
          <w:sz w:val="32"/>
        </w:rPr>
        <w:t>4</w:t>
      </w:r>
    </w:p>
    <w:p>
      <w:pPr>
        <w:pStyle w:val="BodyText"/>
        <w:spacing w:before="3"/>
        <w:rPr>
          <w:rFonts w:ascii="Trebuchet MS"/>
          <w:b/>
          <w:sz w:val="61"/>
        </w:rPr>
      </w:pPr>
    </w:p>
    <w:p>
      <w:pPr>
        <w:tabs>
          <w:tab w:pos="2213" w:val="left" w:leader="none"/>
        </w:tabs>
        <w:spacing w:line="276" w:lineRule="auto" w:before="0"/>
        <w:ind w:left="104" w:right="59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90"/>
          <w:sz w:val="32"/>
        </w:rPr>
        <w:t>äåæóðíûé</w:t>
        <w:tab/>
      </w:r>
      <w:r>
        <w:rPr>
          <w:rFonts w:ascii="Trebuchet MS" w:hAnsi="Trebuchet MS"/>
          <w:b/>
          <w:color w:val="FFFFFF"/>
          <w:w w:val="80"/>
          <w:sz w:val="32"/>
        </w:rPr>
        <w:t>(861)</w:t>
      </w:r>
      <w:r>
        <w:rPr>
          <w:rFonts w:ascii="Trebuchet MS" w:hAnsi="Trebuchet MS"/>
          <w:b/>
          <w:color w:val="FFFFFF"/>
          <w:spacing w:val="1"/>
          <w:w w:val="80"/>
          <w:sz w:val="32"/>
        </w:rPr>
        <w:t> </w:t>
      </w:r>
      <w:r>
        <w:rPr>
          <w:rFonts w:ascii="Trebuchet MS" w:hAnsi="Trebuchet MS"/>
          <w:b/>
          <w:color w:val="FFFFFF"/>
          <w:w w:val="80"/>
          <w:sz w:val="32"/>
        </w:rPr>
        <w:t>258-10-30;</w:t>
      </w:r>
      <w:r>
        <w:rPr>
          <w:rFonts w:ascii="Trebuchet MS" w:hAnsi="Trebuchet MS"/>
          <w:b/>
          <w:color w:val="FFFFFF"/>
          <w:spacing w:val="-75"/>
          <w:w w:val="80"/>
          <w:sz w:val="32"/>
        </w:rPr>
        <w:t> </w:t>
      </w:r>
      <w:r>
        <w:rPr>
          <w:rFonts w:ascii="Trebuchet MS" w:hAnsi="Trebuchet MS"/>
          <w:b/>
          <w:color w:val="FFFFFF"/>
          <w:w w:val="95"/>
          <w:sz w:val="32"/>
        </w:rPr>
        <w:t>ó÷åáíî-ìåòîäè÷åñêèé</w:t>
      </w:r>
    </w:p>
    <w:p>
      <w:pPr>
        <w:tabs>
          <w:tab w:pos="2181" w:val="left" w:leader="none"/>
        </w:tabs>
        <w:spacing w:line="368" w:lineRule="exact" w:before="0"/>
        <w:ind w:left="104" w:right="0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95"/>
          <w:sz w:val="32"/>
        </w:rPr>
        <w:t>îòäåë</w:t>
        <w:tab/>
      </w:r>
      <w:r>
        <w:rPr>
          <w:rFonts w:ascii="Trebuchet MS" w:hAnsi="Trebuchet MS"/>
          <w:b/>
          <w:color w:val="FFFFFF"/>
          <w:w w:val="80"/>
          <w:sz w:val="32"/>
        </w:rPr>
        <w:t>(861)</w:t>
      </w:r>
      <w:r>
        <w:rPr>
          <w:rFonts w:ascii="Trebuchet MS" w:hAnsi="Trebuchet MS"/>
          <w:b/>
          <w:color w:val="FFFFFF"/>
          <w:spacing w:val="58"/>
          <w:w w:val="80"/>
          <w:sz w:val="32"/>
        </w:rPr>
        <w:t> </w:t>
      </w:r>
      <w:r>
        <w:rPr>
          <w:rFonts w:ascii="Trebuchet MS" w:hAnsi="Trebuchet MS"/>
          <w:b/>
          <w:color w:val="FFFFFF"/>
          <w:w w:val="80"/>
          <w:sz w:val="32"/>
        </w:rPr>
        <w:t>258-10-33;</w:t>
      </w:r>
    </w:p>
    <w:p>
      <w:pPr>
        <w:tabs>
          <w:tab w:pos="2228" w:val="left" w:leader="none"/>
        </w:tabs>
        <w:spacing w:before="54"/>
        <w:ind w:left="104" w:right="0" w:firstLine="0"/>
        <w:jc w:val="left"/>
        <w:rPr>
          <w:sz w:val="32"/>
        </w:rPr>
      </w:pPr>
      <w:r>
        <w:rPr>
          <w:rFonts w:ascii="Trebuchet MS" w:hAnsi="Trebuchet MS"/>
          <w:b/>
          <w:color w:val="FFFFFF"/>
          <w:w w:val="90"/>
          <w:sz w:val="32"/>
        </w:rPr>
        <w:t>îòäåë</w:t>
      </w:r>
      <w:r>
        <w:rPr>
          <w:rFonts w:ascii="Trebuchet MS" w:hAnsi="Trebuchet MS"/>
          <w:b/>
          <w:color w:val="FFFFFF"/>
          <w:spacing w:val="-5"/>
          <w:w w:val="90"/>
          <w:sz w:val="32"/>
        </w:rPr>
        <w:t> </w:t>
      </w:r>
      <w:r>
        <w:rPr>
          <w:rFonts w:ascii="Trebuchet MS" w:hAnsi="Trebuchet MS"/>
          <w:b/>
          <w:color w:val="FFFFFF"/>
          <w:w w:val="90"/>
          <w:sz w:val="32"/>
        </w:rPr>
        <w:t>êdäðîâ</w:t>
        <w:tab/>
      </w:r>
      <w:r>
        <w:rPr>
          <w:rFonts w:ascii="Trebuchet MS" w:hAnsi="Trebuchet MS"/>
          <w:b/>
          <w:color w:val="FFFFFF"/>
          <w:w w:val="85"/>
          <w:sz w:val="32"/>
        </w:rPr>
        <w:t>(861)</w:t>
      </w:r>
      <w:r>
        <w:rPr>
          <w:rFonts w:ascii="Trebuchet MS" w:hAnsi="Trebuchet MS"/>
          <w:b/>
          <w:color w:val="FFFFFF"/>
          <w:spacing w:val="1"/>
          <w:w w:val="85"/>
          <w:sz w:val="32"/>
        </w:rPr>
        <w:t> </w:t>
      </w:r>
      <w:r>
        <w:rPr>
          <w:rFonts w:ascii="Trebuchet MS" w:hAnsi="Trebuchet MS"/>
          <w:b/>
          <w:color w:val="FFFFFF"/>
          <w:w w:val="85"/>
          <w:sz w:val="32"/>
        </w:rPr>
        <w:t>258-10-43</w:t>
      </w:r>
      <w:r>
        <w:rPr>
          <w:color w:val="FFFFFF"/>
          <w:w w:val="85"/>
          <w:sz w:val="32"/>
        </w:rPr>
        <w:t>.</w:t>
      </w:r>
    </w:p>
    <w:p>
      <w:pPr>
        <w:pStyle w:val="BodyText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Title"/>
        <w:spacing w:line="276" w:lineRule="auto" w:before="454"/>
      </w:pPr>
      <w:r>
        <w:rPr>
          <w:color w:val="003C65"/>
          <w:w w:val="90"/>
        </w:rPr>
        <w:t>ÊÐÀÑÍÎÄÀÐÑÊÎÅ</w:t>
      </w:r>
      <w:r>
        <w:rPr>
          <w:color w:val="003C65"/>
          <w:spacing w:val="13"/>
          <w:w w:val="90"/>
        </w:rPr>
        <w:t> </w:t>
      </w:r>
      <w:r>
        <w:rPr>
          <w:color w:val="003C65"/>
          <w:w w:val="90"/>
        </w:rPr>
        <w:t>ÂÛÑØÅÅ</w:t>
      </w:r>
      <w:r>
        <w:rPr>
          <w:color w:val="003C65"/>
          <w:spacing w:val="-105"/>
          <w:w w:val="90"/>
        </w:rPr>
        <w:t> </w:t>
      </w:r>
      <w:r>
        <w:rPr>
          <w:color w:val="003C65"/>
        </w:rPr>
        <w:t>ÂÎÅÍÍÎÅ</w:t>
      </w:r>
      <w:r>
        <w:rPr>
          <w:color w:val="003C65"/>
          <w:spacing w:val="139"/>
        </w:rPr>
        <w:t> </w:t>
      </w:r>
      <w:r>
        <w:rPr>
          <w:color w:val="003C65"/>
        </w:rPr>
        <w:t>Ó×ÈËÈÙÅ</w:t>
      </w:r>
      <w:r>
        <w:rPr>
          <w:color w:val="003C65"/>
          <w:spacing w:val="1"/>
        </w:rPr>
        <w:t> </w:t>
      </w:r>
      <w:r>
        <w:rPr>
          <w:color w:val="003C65"/>
        </w:rPr>
        <w:t>ÈÌÅÍÈ ÃÅÍÅÐÀËÀ ÀÐÌÈÈ</w:t>
      </w:r>
      <w:r>
        <w:rPr>
          <w:color w:val="003C65"/>
          <w:spacing w:val="-118"/>
        </w:rPr>
        <w:t> </w:t>
      </w:r>
      <w:r>
        <w:rPr>
          <w:color w:val="003C65"/>
        </w:rPr>
        <w:t>Ñ.Ì.ØÒÅÌÅÍÊÎ</w:t>
      </w: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rPr>
          <w:rFonts w:ascii="Trebuchet MS"/>
          <w:b/>
          <w:sz w:val="52"/>
        </w:rPr>
      </w:pPr>
    </w:p>
    <w:p>
      <w:pPr>
        <w:pStyle w:val="BodyText"/>
        <w:spacing w:before="1"/>
        <w:rPr>
          <w:rFonts w:ascii="Trebuchet MS"/>
          <w:b/>
          <w:sz w:val="77"/>
        </w:rPr>
      </w:pPr>
    </w:p>
    <w:p>
      <w:pPr>
        <w:pStyle w:val="Title"/>
        <w:ind w:left="822" w:right="1472" w:firstLine="0"/>
      </w:pPr>
      <w:r>
        <w:rPr>
          <w:color w:val="003D66"/>
          <w:w w:val="85"/>
        </w:rPr>
        <w:t>Êðdñíîädð,</w:t>
      </w:r>
      <w:r>
        <w:rPr>
          <w:color w:val="003D66"/>
          <w:spacing w:val="62"/>
          <w:w w:val="85"/>
        </w:rPr>
        <w:t> </w:t>
      </w:r>
      <w:r>
        <w:rPr>
          <w:color w:val="003D66"/>
          <w:w w:val="85"/>
        </w:rPr>
        <w:t>2024</w:t>
      </w:r>
    </w:p>
    <w:p>
      <w:pPr>
        <w:spacing w:after="0"/>
        <w:sectPr>
          <w:type w:val="continuous"/>
          <w:pgSz w:w="17010" w:h="11910" w:orient="landscape"/>
          <w:pgMar w:top="500" w:bottom="0" w:left="180" w:right="180"/>
          <w:cols w:num="3" w:equalWidth="0">
            <w:col w:w="5214" w:space="662"/>
            <w:col w:w="4403" w:space="1393"/>
            <w:col w:w="4978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4"/>
        </w:rPr>
      </w:pPr>
    </w:p>
    <w:p>
      <w:pPr>
        <w:spacing w:after="0"/>
        <w:rPr>
          <w:rFonts w:ascii="Trebuchet MS"/>
          <w:sz w:val="24"/>
        </w:rPr>
        <w:sectPr>
          <w:pgSz w:w="17010" w:h="11910" w:orient="landscape"/>
          <w:pgMar w:top="0" w:bottom="280" w:left="180" w:right="180"/>
        </w:sectPr>
      </w:pPr>
    </w:p>
    <w:p>
      <w:pPr>
        <w:pStyle w:val="BodyText"/>
        <w:spacing w:line="230" w:lineRule="auto" w:before="135"/>
        <w:ind w:left="120" w:right="38" w:firstLine="426"/>
        <w:jc w:val="both"/>
      </w:pPr>
      <w:r>
        <w:rPr/>
        <w:pict>
          <v:group style="position:absolute;margin-left:.02150pt;margin-top:-49.318802pt;width:850.4pt;height:44.5pt;mso-position-horizontal-relative:page;mso-position-vertical-relative:paragraph;z-index:-15841280" coordorigin="0,-986" coordsize="17008,890">
            <v:shape style="position:absolute;left:0;top:-987;width:17008;height:890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987;width:17008;height:890" type="#_x0000_t202" filled="false" stroked="false">
              <v:textbox inset="0,0,0,0">
                <w:txbxContent>
                  <w:p>
                    <w:pPr>
                      <w:spacing w:before="267"/>
                      <w:ind w:left="1584" w:right="0" w:firstLine="0"/>
                      <w:jc w:val="lef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ÊÐÀÑÍÎÄÀÐÑÊÎÅ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ÂÛÑØÅÅ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ÂÎÅÍÍÎÅ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Ó×ÈËÈÙÅ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ÈÌÅÍÈ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ÃÅÍÅÐÀËÀ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ÀÐÌÈÈ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sz w:val="4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Ñ.Ì.ØÒÅÌÅÍÊÎ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Страница 2" w:id="2"/>
      <w:bookmarkEnd w:id="2"/>
      <w:r>
        <w:rPr/>
      </w:r>
      <w:r>
        <w:rPr>
          <w:color w:val="151616"/>
        </w:rPr>
        <w:t>Краснодарское высшее военное училище готовит</w:t>
      </w:r>
      <w:r>
        <w:rPr>
          <w:color w:val="151616"/>
          <w:spacing w:val="-52"/>
        </w:rPr>
        <w:t> </w:t>
      </w:r>
      <w:r>
        <w:rPr>
          <w:color w:val="151616"/>
        </w:rPr>
        <w:t>военных</w:t>
      </w:r>
      <w:r>
        <w:rPr>
          <w:color w:val="151616"/>
          <w:spacing w:val="19"/>
        </w:rPr>
        <w:t> </w:t>
      </w:r>
      <w:r>
        <w:rPr>
          <w:color w:val="151616"/>
        </w:rPr>
        <w:t>специалистов</w:t>
      </w:r>
      <w:r>
        <w:rPr>
          <w:color w:val="151616"/>
          <w:spacing w:val="20"/>
        </w:rPr>
        <w:t> </w:t>
      </w:r>
      <w:r>
        <w:rPr>
          <w:color w:val="151616"/>
        </w:rPr>
        <w:t>для</w:t>
      </w:r>
      <w:r>
        <w:rPr>
          <w:color w:val="151616"/>
          <w:spacing w:val="19"/>
        </w:rPr>
        <w:t> </w:t>
      </w:r>
      <w:r>
        <w:rPr>
          <w:color w:val="151616"/>
        </w:rPr>
        <w:t>всех</w:t>
      </w:r>
      <w:r>
        <w:rPr>
          <w:color w:val="151616"/>
          <w:spacing w:val="19"/>
        </w:rPr>
        <w:t> </w:t>
      </w:r>
      <w:r>
        <w:rPr>
          <w:color w:val="151616"/>
        </w:rPr>
        <w:t>видов</w:t>
      </w:r>
      <w:r>
        <w:rPr>
          <w:color w:val="151616"/>
          <w:spacing w:val="20"/>
        </w:rPr>
        <w:t> </w:t>
      </w:r>
      <w:r>
        <w:rPr>
          <w:color w:val="151616"/>
        </w:rPr>
        <w:t>и</w:t>
      </w:r>
      <w:r>
        <w:rPr>
          <w:color w:val="151616"/>
          <w:spacing w:val="20"/>
        </w:rPr>
        <w:t> </w:t>
      </w:r>
      <w:r>
        <w:rPr>
          <w:color w:val="151616"/>
        </w:rPr>
        <w:t>родов</w:t>
      </w:r>
      <w:r>
        <w:rPr>
          <w:color w:val="151616"/>
          <w:spacing w:val="19"/>
        </w:rPr>
        <w:t> </w:t>
      </w:r>
      <w:r>
        <w:rPr>
          <w:color w:val="151616"/>
        </w:rPr>
        <w:t>войск</w:t>
      </w:r>
      <w:r>
        <w:rPr>
          <w:color w:val="151616"/>
          <w:spacing w:val="-53"/>
        </w:rPr>
        <w:t> </w:t>
      </w:r>
      <w:r>
        <w:rPr>
          <w:color w:val="151616"/>
        </w:rPr>
        <w:t>В</w:t>
      </w:r>
      <w:r>
        <w:rPr>
          <w:color w:val="151616"/>
          <w:spacing w:val="-26"/>
        </w:rPr>
        <w:t> </w:t>
      </w:r>
      <w:r>
        <w:rPr>
          <w:color w:val="151616"/>
        </w:rPr>
        <w:t>о</w:t>
      </w:r>
      <w:r>
        <w:rPr>
          <w:color w:val="151616"/>
          <w:spacing w:val="-26"/>
        </w:rPr>
        <w:t> </w:t>
      </w:r>
      <w:r>
        <w:rPr>
          <w:color w:val="151616"/>
        </w:rPr>
        <w:t>о</w:t>
      </w:r>
      <w:r>
        <w:rPr>
          <w:color w:val="151616"/>
          <w:spacing w:val="-26"/>
        </w:rPr>
        <w:t> </w:t>
      </w:r>
      <w:r>
        <w:rPr>
          <w:color w:val="151616"/>
          <w:spacing w:val="19"/>
        </w:rPr>
        <w:t>руже</w:t>
      </w:r>
      <w:r>
        <w:rPr>
          <w:color w:val="151616"/>
          <w:spacing w:val="-26"/>
        </w:rPr>
        <w:t> </w:t>
      </w:r>
      <w:r>
        <w:rPr>
          <w:color w:val="151616"/>
        </w:rPr>
        <w:t>н</w:t>
      </w:r>
      <w:r>
        <w:rPr>
          <w:color w:val="151616"/>
          <w:spacing w:val="-25"/>
        </w:rPr>
        <w:t> </w:t>
      </w:r>
      <w:r>
        <w:rPr>
          <w:color w:val="151616"/>
        </w:rPr>
        <w:t>н</w:t>
      </w:r>
      <w:r>
        <w:rPr>
          <w:color w:val="151616"/>
          <w:spacing w:val="-26"/>
        </w:rPr>
        <w:t> </w:t>
      </w:r>
      <w:r>
        <w:rPr>
          <w:color w:val="151616"/>
        </w:rPr>
        <w:t>ы</w:t>
      </w:r>
      <w:r>
        <w:rPr>
          <w:color w:val="151616"/>
          <w:spacing w:val="-26"/>
        </w:rPr>
        <w:t> </w:t>
      </w:r>
      <w:r>
        <w:rPr>
          <w:color w:val="151616"/>
        </w:rPr>
        <w:t>х</w:t>
      </w:r>
      <w:r>
        <w:rPr>
          <w:color w:val="151616"/>
          <w:spacing w:val="36"/>
        </w:rPr>
        <w:t> </w:t>
      </w:r>
      <w:r>
        <w:rPr>
          <w:color w:val="151616"/>
        </w:rPr>
        <w:t>С</w:t>
      </w:r>
      <w:r>
        <w:rPr>
          <w:color w:val="151616"/>
          <w:spacing w:val="-26"/>
        </w:rPr>
        <w:t> </w:t>
      </w:r>
      <w:r>
        <w:rPr>
          <w:color w:val="151616"/>
        </w:rPr>
        <w:t>и</w:t>
      </w:r>
      <w:r>
        <w:rPr>
          <w:color w:val="151616"/>
          <w:spacing w:val="-26"/>
        </w:rPr>
        <w:t> </w:t>
      </w:r>
      <w:r>
        <w:rPr>
          <w:color w:val="151616"/>
        </w:rPr>
        <w:t>л</w:t>
      </w:r>
      <w:r>
        <w:rPr>
          <w:color w:val="151616"/>
          <w:spacing w:val="91"/>
        </w:rPr>
        <w:t> </w:t>
      </w:r>
      <w:r>
        <w:rPr>
          <w:color w:val="151616"/>
          <w:spacing w:val="11"/>
        </w:rPr>
        <w:t>Ро</w:t>
      </w:r>
      <w:r>
        <w:rPr>
          <w:color w:val="151616"/>
          <w:spacing w:val="-21"/>
        </w:rPr>
        <w:t> </w:t>
      </w:r>
      <w:r>
        <w:rPr>
          <w:color w:val="151616"/>
        </w:rPr>
        <w:t>с</w:t>
      </w:r>
      <w:r>
        <w:rPr>
          <w:color w:val="151616"/>
          <w:spacing w:val="-26"/>
        </w:rPr>
        <w:t> </w:t>
      </w:r>
      <w:r>
        <w:rPr>
          <w:color w:val="151616"/>
        </w:rPr>
        <w:t>с</w:t>
      </w:r>
      <w:r>
        <w:rPr>
          <w:color w:val="151616"/>
          <w:spacing w:val="-26"/>
        </w:rPr>
        <w:t> </w:t>
      </w:r>
      <w:r>
        <w:rPr>
          <w:color w:val="151616"/>
        </w:rPr>
        <w:t>и</w:t>
      </w:r>
      <w:r>
        <w:rPr>
          <w:color w:val="151616"/>
          <w:spacing w:val="-26"/>
        </w:rPr>
        <w:t> </w:t>
      </w:r>
      <w:r>
        <w:rPr>
          <w:color w:val="151616"/>
        </w:rPr>
        <w:t>й</w:t>
      </w:r>
      <w:r>
        <w:rPr>
          <w:color w:val="151616"/>
          <w:spacing w:val="-25"/>
        </w:rPr>
        <w:t> </w:t>
      </w:r>
      <w:r>
        <w:rPr>
          <w:color w:val="151616"/>
        </w:rPr>
        <w:t>с</w:t>
      </w:r>
      <w:r>
        <w:rPr>
          <w:color w:val="151616"/>
          <w:spacing w:val="-26"/>
        </w:rPr>
        <w:t> </w:t>
      </w:r>
      <w:r>
        <w:rPr>
          <w:color w:val="151616"/>
        </w:rPr>
        <w:t>ко</w:t>
      </w:r>
      <w:r>
        <w:rPr>
          <w:color w:val="151616"/>
          <w:spacing w:val="-26"/>
        </w:rPr>
        <w:t> </w:t>
      </w:r>
      <w:r>
        <w:rPr>
          <w:color w:val="151616"/>
        </w:rPr>
        <w:t>й</w:t>
      </w:r>
      <w:r>
        <w:rPr>
          <w:color w:val="151616"/>
          <w:spacing w:val="90"/>
        </w:rPr>
        <w:t> </w:t>
      </w:r>
      <w:r>
        <w:rPr>
          <w:color w:val="151616"/>
        </w:rPr>
        <w:t>Ф</w:t>
      </w:r>
      <w:r>
        <w:rPr>
          <w:color w:val="151616"/>
          <w:spacing w:val="-26"/>
        </w:rPr>
        <w:t> </w:t>
      </w:r>
      <w:r>
        <w:rPr>
          <w:color w:val="151616"/>
          <w:spacing w:val="13"/>
        </w:rPr>
        <w:t>ед</w:t>
      </w:r>
      <w:r>
        <w:rPr>
          <w:color w:val="151616"/>
          <w:spacing w:val="-25"/>
        </w:rPr>
        <w:t> </w:t>
      </w:r>
      <w:r>
        <w:rPr>
          <w:color w:val="151616"/>
        </w:rPr>
        <w:t>е</w:t>
      </w:r>
      <w:r>
        <w:rPr>
          <w:color w:val="151616"/>
          <w:spacing w:val="-26"/>
        </w:rPr>
        <w:t> </w:t>
      </w:r>
      <w:r>
        <w:rPr>
          <w:color w:val="151616"/>
        </w:rPr>
        <w:t>р</w:t>
      </w:r>
      <w:r>
        <w:rPr>
          <w:color w:val="151616"/>
          <w:spacing w:val="-26"/>
        </w:rPr>
        <w:t> </w:t>
      </w:r>
      <w:r>
        <w:rPr>
          <w:color w:val="151616"/>
        </w:rPr>
        <w:t>а</w:t>
      </w:r>
      <w:r>
        <w:rPr>
          <w:color w:val="151616"/>
          <w:spacing w:val="-26"/>
        </w:rPr>
        <w:t> </w:t>
      </w:r>
      <w:r>
        <w:rPr>
          <w:color w:val="151616"/>
        </w:rPr>
        <w:t>ц</w:t>
      </w:r>
      <w:r>
        <w:rPr>
          <w:color w:val="151616"/>
          <w:spacing w:val="-26"/>
        </w:rPr>
        <w:t> </w:t>
      </w:r>
      <w:r>
        <w:rPr>
          <w:color w:val="151616"/>
        </w:rPr>
        <w:t>и</w:t>
      </w:r>
      <w:r>
        <w:rPr>
          <w:color w:val="151616"/>
          <w:spacing w:val="-25"/>
        </w:rPr>
        <w:t> </w:t>
      </w:r>
      <w:r>
        <w:rPr>
          <w:color w:val="151616"/>
        </w:rPr>
        <w:t>и</w:t>
      </w:r>
      <w:r>
        <w:rPr>
          <w:color w:val="151616"/>
          <w:spacing w:val="-53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  <w:spacing w:val="15"/>
        </w:rPr>
        <w:t>центральных</w:t>
      </w:r>
      <w:r>
        <w:rPr>
          <w:color w:val="151616"/>
          <w:spacing w:val="16"/>
        </w:rPr>
        <w:t> </w:t>
      </w:r>
      <w:r>
        <w:rPr>
          <w:color w:val="151616"/>
          <w:spacing w:val="14"/>
        </w:rPr>
        <w:t>органов</w:t>
      </w:r>
      <w:r>
        <w:rPr>
          <w:color w:val="151616"/>
          <w:spacing w:val="15"/>
        </w:rPr>
        <w:t> </w:t>
      </w:r>
      <w:r>
        <w:rPr>
          <w:color w:val="151616"/>
          <w:spacing w:val="14"/>
        </w:rPr>
        <w:t>военного  </w:t>
      </w:r>
      <w:r>
        <w:rPr>
          <w:color w:val="151616"/>
          <w:spacing w:val="15"/>
        </w:rPr>
        <w:t>управления</w:t>
      </w:r>
      <w:r>
        <w:rPr>
          <w:color w:val="151616"/>
          <w:spacing w:val="-52"/>
        </w:rPr>
        <w:t> </w:t>
      </w:r>
      <w:r>
        <w:rPr>
          <w:color w:val="151616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</w:rPr>
        <w:t>специальностям:</w:t>
      </w:r>
    </w:p>
    <w:p>
      <w:pPr>
        <w:spacing w:line="244" w:lineRule="exact" w:before="0"/>
        <w:ind w:left="546" w:right="0" w:firstLine="0"/>
        <w:jc w:val="left"/>
        <w:rPr>
          <w:sz w:val="22"/>
        </w:rPr>
      </w:pPr>
      <w:r>
        <w:rPr>
          <w:b/>
          <w:color w:val="151616"/>
          <w:spacing w:val="-1"/>
          <w:sz w:val="22"/>
        </w:rPr>
        <w:t>высшего</w:t>
      </w:r>
      <w:r>
        <w:rPr>
          <w:b/>
          <w:color w:val="151616"/>
          <w:spacing w:val="-22"/>
          <w:sz w:val="22"/>
        </w:rPr>
        <w:t> </w:t>
      </w:r>
      <w:r>
        <w:rPr>
          <w:b/>
          <w:color w:val="151616"/>
          <w:spacing w:val="-1"/>
          <w:sz w:val="22"/>
        </w:rPr>
        <w:t>образования</w:t>
      </w:r>
      <w:r>
        <w:rPr>
          <w:b/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(срок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обучения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-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5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лет):</w:t>
      </w:r>
    </w:p>
    <w:p>
      <w:pPr>
        <w:pStyle w:val="BodyText"/>
        <w:spacing w:line="230" w:lineRule="auto" w:before="4"/>
        <w:ind w:left="120" w:right="38" w:firstLine="426"/>
        <w:jc w:val="both"/>
      </w:pPr>
      <w:r>
        <w:rPr>
          <w:b/>
          <w:color w:val="151616"/>
        </w:rPr>
        <w:t>56.05.04 </w:t>
      </w:r>
      <w:r>
        <w:rPr>
          <w:color w:val="151616"/>
        </w:rPr>
        <w:t>Управление персоналом (Вооруженные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Силы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Российской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Федерации,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другие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войска,</w:t>
      </w:r>
      <w:r>
        <w:rPr>
          <w:color w:val="151616"/>
          <w:spacing w:val="-13"/>
        </w:rPr>
        <w:t> </w:t>
      </w:r>
      <w:r>
        <w:rPr>
          <w:color w:val="151616"/>
          <w:spacing w:val="-1"/>
        </w:rPr>
        <w:t>воинские</w:t>
      </w:r>
      <w:r>
        <w:rPr>
          <w:color w:val="151616"/>
          <w:spacing w:val="-52"/>
        </w:rPr>
        <w:t> </w:t>
      </w:r>
      <w:r>
        <w:rPr>
          <w:color w:val="151616"/>
          <w:spacing w:val="13"/>
        </w:rPr>
        <w:t>формирования</w:t>
      </w:r>
      <w:r>
        <w:rPr>
          <w:color w:val="151616"/>
          <w:spacing w:val="14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  <w:spacing w:val="13"/>
        </w:rPr>
        <w:t>приравненные</w:t>
      </w:r>
      <w:r>
        <w:rPr>
          <w:color w:val="151616"/>
          <w:spacing w:val="14"/>
        </w:rPr>
        <w:t> </w:t>
      </w:r>
      <w:r>
        <w:rPr>
          <w:color w:val="151616"/>
        </w:rPr>
        <w:t>к</w:t>
      </w:r>
      <w:r>
        <w:rPr>
          <w:color w:val="151616"/>
          <w:spacing w:val="1"/>
        </w:rPr>
        <w:t> </w:t>
      </w:r>
      <w:r>
        <w:rPr>
          <w:color w:val="151616"/>
          <w:spacing w:val="10"/>
        </w:rPr>
        <w:t>ним</w:t>
      </w:r>
      <w:r>
        <w:rPr>
          <w:color w:val="151616"/>
          <w:spacing w:val="11"/>
        </w:rPr>
        <w:t> </w:t>
      </w:r>
      <w:r>
        <w:rPr>
          <w:color w:val="151616"/>
          <w:spacing w:val="12"/>
        </w:rPr>
        <w:t>органы</w:t>
      </w:r>
      <w:r>
        <w:rPr>
          <w:color w:val="151616"/>
          <w:spacing w:val="-52"/>
        </w:rPr>
        <w:t> </w:t>
      </w:r>
      <w:r>
        <w:rPr>
          <w:color w:val="151616"/>
        </w:rPr>
        <w:t>Российской</w:t>
      </w:r>
      <w:r>
        <w:rPr>
          <w:color w:val="151616"/>
          <w:spacing w:val="-13"/>
        </w:rPr>
        <w:t> </w:t>
      </w:r>
      <w:r>
        <w:rPr>
          <w:color w:val="151616"/>
        </w:rPr>
        <w:t>Федерации)</w:t>
      </w:r>
      <w:r>
        <w:rPr>
          <w:color w:val="151616"/>
          <w:spacing w:val="-12"/>
        </w:rPr>
        <w:t> </w:t>
      </w:r>
      <w:r>
        <w:rPr>
          <w:color w:val="151616"/>
        </w:rPr>
        <w:t>(квалификация</w:t>
      </w:r>
      <w:r>
        <w:rPr>
          <w:color w:val="151616"/>
          <w:spacing w:val="-12"/>
        </w:rPr>
        <w:t> </w:t>
      </w:r>
      <w:r>
        <w:rPr>
          <w:color w:val="151616"/>
        </w:rPr>
        <w:t>-</w:t>
      </w:r>
      <w:r>
        <w:rPr>
          <w:color w:val="151616"/>
          <w:spacing w:val="-12"/>
        </w:rPr>
        <w:t> </w:t>
      </w:r>
      <w:r>
        <w:rPr>
          <w:color w:val="151616"/>
        </w:rPr>
        <w:t>специалист</w:t>
      </w:r>
      <w:r>
        <w:rPr>
          <w:color w:val="151616"/>
          <w:spacing w:val="-12"/>
        </w:rPr>
        <w:t> </w:t>
      </w:r>
      <w:r>
        <w:rPr>
          <w:color w:val="151616"/>
        </w:rPr>
        <w:t>в</w:t>
      </w:r>
      <w:r>
        <w:rPr>
          <w:color w:val="151616"/>
          <w:spacing w:val="-53"/>
        </w:rPr>
        <w:t> </w:t>
      </w:r>
      <w:r>
        <w:rPr>
          <w:color w:val="151616"/>
          <w:spacing w:val="-1"/>
        </w:rPr>
        <w:t>области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управления);</w:t>
      </w:r>
    </w:p>
    <w:p>
      <w:pPr>
        <w:pStyle w:val="BodyText"/>
        <w:spacing w:line="230" w:lineRule="auto" w:before="4"/>
        <w:ind w:left="119" w:right="38" w:firstLine="426"/>
        <w:jc w:val="both"/>
      </w:pPr>
      <w:r>
        <w:rPr>
          <w:b/>
          <w:color w:val="151616"/>
          <w:spacing w:val="13"/>
        </w:rPr>
        <w:t>56.05.06</w:t>
      </w:r>
      <w:r>
        <w:rPr>
          <w:b/>
          <w:color w:val="151616"/>
          <w:spacing w:val="14"/>
        </w:rPr>
        <w:t> </w:t>
      </w:r>
      <w:r>
        <w:rPr>
          <w:color w:val="151616"/>
          <w:spacing w:val="13"/>
        </w:rPr>
        <w:t>Защита</w:t>
      </w:r>
      <w:r>
        <w:rPr>
          <w:color w:val="151616"/>
          <w:spacing w:val="14"/>
        </w:rPr>
        <w:t> </w:t>
      </w:r>
      <w:r>
        <w:rPr>
          <w:color w:val="151616"/>
          <w:spacing w:val="13"/>
        </w:rPr>
        <w:t>информации</w:t>
      </w:r>
      <w:r>
        <w:rPr>
          <w:color w:val="151616"/>
          <w:spacing w:val="14"/>
        </w:rPr>
        <w:t> </w:t>
      </w:r>
      <w:r>
        <w:rPr>
          <w:color w:val="151616"/>
        </w:rPr>
        <w:t>на</w:t>
      </w:r>
      <w:r>
        <w:rPr>
          <w:color w:val="151616"/>
          <w:spacing w:val="1"/>
        </w:rPr>
        <w:t> </w:t>
      </w:r>
      <w:r>
        <w:rPr>
          <w:color w:val="151616"/>
          <w:spacing w:val="12"/>
        </w:rPr>
        <w:t>объектах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информатизации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военного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назначения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(квалификация</w:t>
      </w:r>
      <w:r>
        <w:rPr>
          <w:color w:val="151616"/>
          <w:spacing w:val="-21"/>
        </w:rPr>
        <w:t> </w:t>
      </w:r>
      <w:r>
        <w:rPr>
          <w:color w:val="151616"/>
        </w:rPr>
        <w:t>-</w:t>
      </w:r>
      <w:r>
        <w:rPr>
          <w:color w:val="151616"/>
          <w:spacing w:val="-53"/>
        </w:rPr>
        <w:t> </w:t>
      </w:r>
      <w:r>
        <w:rPr>
          <w:color w:val="151616"/>
          <w:spacing w:val="-1"/>
        </w:rPr>
        <w:t>специалист</w:t>
      </w:r>
      <w:r>
        <w:rPr>
          <w:color w:val="151616"/>
          <w:spacing w:val="-22"/>
        </w:rPr>
        <w:t> </w:t>
      </w:r>
      <w:r>
        <w:rPr>
          <w:color w:val="151616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</w:rPr>
        <w:t>защите</w:t>
      </w:r>
      <w:r>
        <w:rPr>
          <w:color w:val="151616"/>
          <w:spacing w:val="-23"/>
        </w:rPr>
        <w:t> </w:t>
      </w:r>
      <w:r>
        <w:rPr>
          <w:color w:val="151616"/>
        </w:rPr>
        <w:t>информации);</w:t>
      </w:r>
    </w:p>
    <w:p>
      <w:pPr>
        <w:spacing w:line="230" w:lineRule="auto" w:before="2"/>
        <w:ind w:left="119" w:right="29" w:firstLine="426"/>
        <w:jc w:val="left"/>
        <w:rPr>
          <w:sz w:val="22"/>
        </w:rPr>
      </w:pPr>
      <w:r>
        <w:rPr>
          <w:b/>
          <w:color w:val="151616"/>
          <w:spacing w:val="-1"/>
          <w:sz w:val="22"/>
        </w:rPr>
        <w:t>среднего</w:t>
      </w:r>
      <w:r>
        <w:rPr>
          <w:b/>
          <w:color w:val="151616"/>
          <w:spacing w:val="-19"/>
          <w:sz w:val="22"/>
        </w:rPr>
        <w:t> </w:t>
      </w:r>
      <w:r>
        <w:rPr>
          <w:b/>
          <w:color w:val="151616"/>
          <w:spacing w:val="-1"/>
          <w:sz w:val="22"/>
        </w:rPr>
        <w:t>профессионального</w:t>
      </w:r>
      <w:r>
        <w:rPr>
          <w:b/>
          <w:color w:val="151616"/>
          <w:spacing w:val="-18"/>
          <w:sz w:val="22"/>
        </w:rPr>
        <w:t> </w:t>
      </w:r>
      <w:r>
        <w:rPr>
          <w:b/>
          <w:color w:val="151616"/>
          <w:sz w:val="22"/>
        </w:rPr>
        <w:t>образования</w:t>
      </w:r>
      <w:r>
        <w:rPr>
          <w:b/>
          <w:color w:val="151616"/>
          <w:spacing w:val="-19"/>
          <w:sz w:val="22"/>
        </w:rPr>
        <w:t> </w:t>
      </w:r>
      <w:r>
        <w:rPr>
          <w:color w:val="151616"/>
          <w:sz w:val="22"/>
        </w:rPr>
        <w:t>(срок</w:t>
      </w:r>
      <w:r>
        <w:rPr>
          <w:color w:val="151616"/>
          <w:spacing w:val="-52"/>
          <w:sz w:val="22"/>
        </w:rPr>
        <w:t> </w:t>
      </w:r>
      <w:r>
        <w:rPr>
          <w:color w:val="151616"/>
          <w:spacing w:val="-1"/>
          <w:sz w:val="22"/>
        </w:rPr>
        <w:t>обучения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-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2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года</w:t>
      </w:r>
      <w:r>
        <w:rPr>
          <w:color w:val="151616"/>
          <w:spacing w:val="-23"/>
          <w:sz w:val="22"/>
        </w:rPr>
        <w:t> </w:t>
      </w:r>
      <w:r>
        <w:rPr>
          <w:color w:val="151616"/>
          <w:spacing w:val="-1"/>
          <w:sz w:val="22"/>
        </w:rPr>
        <w:t>10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месяцев):</w:t>
      </w:r>
    </w:p>
    <w:p>
      <w:pPr>
        <w:pStyle w:val="BodyText"/>
        <w:spacing w:line="230" w:lineRule="auto" w:before="2"/>
        <w:ind w:left="119" w:right="38" w:firstLine="426"/>
        <w:jc w:val="both"/>
      </w:pPr>
      <w:r>
        <w:rPr>
          <w:b/>
          <w:color w:val="151616"/>
        </w:rPr>
        <w:t>0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9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.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0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2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.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0</w:t>
      </w:r>
      <w:r>
        <w:rPr>
          <w:b/>
          <w:color w:val="151616"/>
          <w:spacing w:val="-13"/>
        </w:rPr>
        <w:t> </w:t>
      </w:r>
      <w:r>
        <w:rPr>
          <w:b/>
          <w:color w:val="151616"/>
        </w:rPr>
        <w:t>7</w:t>
      </w:r>
      <w:r>
        <w:rPr>
          <w:b/>
          <w:color w:val="151616"/>
          <w:spacing w:val="48"/>
        </w:rPr>
        <w:t> </w:t>
      </w:r>
      <w:r>
        <w:rPr>
          <w:color w:val="151616"/>
        </w:rPr>
        <w:t>И</w:t>
      </w:r>
      <w:r>
        <w:rPr>
          <w:color w:val="151616"/>
          <w:spacing w:val="-13"/>
        </w:rPr>
        <w:t> </w:t>
      </w:r>
      <w:r>
        <w:rPr>
          <w:color w:val="151616"/>
        </w:rPr>
        <w:t>н</w:t>
      </w:r>
      <w:r>
        <w:rPr>
          <w:color w:val="151616"/>
          <w:spacing w:val="-13"/>
        </w:rPr>
        <w:t> </w:t>
      </w:r>
      <w:r>
        <w:rPr>
          <w:color w:val="151616"/>
        </w:rPr>
        <w:t>ф</w:t>
      </w:r>
      <w:r>
        <w:rPr>
          <w:color w:val="151616"/>
          <w:spacing w:val="-13"/>
        </w:rPr>
        <w:t> </w:t>
      </w:r>
      <w:r>
        <w:rPr>
          <w:color w:val="151616"/>
        </w:rPr>
        <w:t>о</w:t>
      </w:r>
      <w:r>
        <w:rPr>
          <w:color w:val="151616"/>
          <w:spacing w:val="-13"/>
        </w:rPr>
        <w:t> </w:t>
      </w:r>
      <w:r>
        <w:rPr>
          <w:color w:val="151616"/>
        </w:rPr>
        <w:t>р</w:t>
      </w:r>
      <w:r>
        <w:rPr>
          <w:color w:val="151616"/>
          <w:spacing w:val="-17"/>
        </w:rPr>
        <w:t> </w:t>
      </w:r>
      <w:r>
        <w:rPr>
          <w:color w:val="151616"/>
        </w:rPr>
        <w:t>м</w:t>
      </w:r>
      <w:r>
        <w:rPr>
          <w:color w:val="151616"/>
          <w:spacing w:val="-15"/>
        </w:rPr>
        <w:t> </w:t>
      </w:r>
      <w:r>
        <w:rPr>
          <w:color w:val="151616"/>
        </w:rPr>
        <w:t>а</w:t>
      </w:r>
      <w:r>
        <w:rPr>
          <w:color w:val="151616"/>
          <w:spacing w:val="-14"/>
        </w:rPr>
        <w:t> </w:t>
      </w:r>
      <w:r>
        <w:rPr>
          <w:color w:val="151616"/>
        </w:rPr>
        <w:t>ц</w:t>
      </w:r>
      <w:r>
        <w:rPr>
          <w:color w:val="151616"/>
          <w:spacing w:val="-13"/>
        </w:rPr>
        <w:t> </w:t>
      </w:r>
      <w:r>
        <w:rPr>
          <w:color w:val="151616"/>
        </w:rPr>
        <w:t>и</w:t>
      </w:r>
      <w:r>
        <w:rPr>
          <w:color w:val="151616"/>
          <w:spacing w:val="-13"/>
        </w:rPr>
        <w:t> </w:t>
      </w:r>
      <w:r>
        <w:rPr>
          <w:color w:val="151616"/>
        </w:rPr>
        <w:t>о</w:t>
      </w:r>
      <w:r>
        <w:rPr>
          <w:color w:val="151616"/>
          <w:spacing w:val="-13"/>
        </w:rPr>
        <w:t> </w:t>
      </w:r>
      <w:r>
        <w:rPr>
          <w:color w:val="151616"/>
        </w:rPr>
        <w:t>н</w:t>
      </w:r>
      <w:r>
        <w:rPr>
          <w:color w:val="151616"/>
          <w:spacing w:val="-13"/>
        </w:rPr>
        <w:t> </w:t>
      </w:r>
      <w:r>
        <w:rPr>
          <w:color w:val="151616"/>
        </w:rPr>
        <w:t>н</w:t>
      </w:r>
      <w:r>
        <w:rPr>
          <w:color w:val="151616"/>
          <w:spacing w:val="-13"/>
        </w:rPr>
        <w:t> </w:t>
      </w:r>
      <w:r>
        <w:rPr>
          <w:color w:val="151616"/>
        </w:rPr>
        <w:t>ы</w:t>
      </w:r>
      <w:r>
        <w:rPr>
          <w:color w:val="151616"/>
          <w:spacing w:val="-14"/>
        </w:rPr>
        <w:t> </w:t>
      </w:r>
      <w:r>
        <w:rPr>
          <w:color w:val="151616"/>
        </w:rPr>
        <w:t>е</w:t>
      </w:r>
      <w:r>
        <w:rPr>
          <w:color w:val="151616"/>
          <w:spacing w:val="102"/>
        </w:rPr>
        <w:t> </w:t>
      </w:r>
      <w:r>
        <w:rPr>
          <w:color w:val="151616"/>
        </w:rPr>
        <w:t>с</w:t>
      </w:r>
      <w:r>
        <w:rPr>
          <w:color w:val="151616"/>
          <w:spacing w:val="-14"/>
        </w:rPr>
        <w:t> </w:t>
      </w:r>
      <w:r>
        <w:rPr>
          <w:color w:val="151616"/>
        </w:rPr>
        <w:t>и</w:t>
      </w:r>
      <w:r>
        <w:rPr>
          <w:color w:val="151616"/>
          <w:spacing w:val="-13"/>
        </w:rPr>
        <w:t> </w:t>
      </w:r>
      <w:r>
        <w:rPr>
          <w:color w:val="151616"/>
        </w:rPr>
        <w:t>с</w:t>
      </w:r>
      <w:r>
        <w:rPr>
          <w:color w:val="151616"/>
          <w:spacing w:val="-14"/>
        </w:rPr>
        <w:t> </w:t>
      </w:r>
      <w:r>
        <w:rPr>
          <w:color w:val="151616"/>
        </w:rPr>
        <w:t>т</w:t>
      </w:r>
      <w:r>
        <w:rPr>
          <w:color w:val="151616"/>
          <w:spacing w:val="-13"/>
        </w:rPr>
        <w:t> </w:t>
      </w:r>
      <w:r>
        <w:rPr>
          <w:color w:val="151616"/>
        </w:rPr>
        <w:t>е</w:t>
      </w:r>
      <w:r>
        <w:rPr>
          <w:color w:val="151616"/>
          <w:spacing w:val="-14"/>
        </w:rPr>
        <w:t> </w:t>
      </w:r>
      <w:r>
        <w:rPr>
          <w:color w:val="151616"/>
        </w:rPr>
        <w:t>м</w:t>
      </w:r>
      <w:r>
        <w:rPr>
          <w:color w:val="151616"/>
          <w:spacing w:val="-14"/>
        </w:rPr>
        <w:t> </w:t>
      </w:r>
      <w:r>
        <w:rPr>
          <w:color w:val="151616"/>
        </w:rPr>
        <w:t>ы</w:t>
      </w:r>
      <w:r>
        <w:rPr>
          <w:color w:val="151616"/>
          <w:spacing w:val="-53"/>
        </w:rPr>
        <w:t> </w:t>
      </w:r>
      <w:r>
        <w:rPr>
          <w:color w:val="151616"/>
        </w:rPr>
        <w:t>и программирование (квалификация - администратор</w:t>
      </w:r>
      <w:r>
        <w:rPr>
          <w:color w:val="151616"/>
          <w:spacing w:val="1"/>
        </w:rPr>
        <w:t> </w:t>
      </w:r>
      <w:r>
        <w:rPr>
          <w:color w:val="151616"/>
        </w:rPr>
        <w:t>баз</w:t>
      </w:r>
      <w:r>
        <w:rPr>
          <w:color w:val="151616"/>
          <w:spacing w:val="-23"/>
        </w:rPr>
        <w:t> </w:t>
      </w:r>
      <w:r>
        <w:rPr>
          <w:color w:val="151616"/>
        </w:rPr>
        <w:t>данных);</w:t>
      </w:r>
    </w:p>
    <w:p>
      <w:pPr>
        <w:pStyle w:val="BodyText"/>
        <w:spacing w:line="230" w:lineRule="auto" w:before="2"/>
        <w:ind w:left="119" w:right="39" w:firstLine="426"/>
        <w:jc w:val="both"/>
      </w:pPr>
      <w:r>
        <w:rPr>
          <w:b/>
          <w:color w:val="151616"/>
          <w:spacing w:val="12"/>
        </w:rPr>
        <w:t>10</w:t>
      </w:r>
      <w:r>
        <w:rPr>
          <w:b/>
          <w:color w:val="151616"/>
          <w:spacing w:val="-29"/>
        </w:rPr>
        <w:t> </w:t>
      </w:r>
      <w:r>
        <w:rPr>
          <w:b/>
          <w:color w:val="151616"/>
        </w:rPr>
        <w:t>.</w:t>
      </w:r>
      <w:r>
        <w:rPr>
          <w:b/>
          <w:color w:val="151616"/>
          <w:spacing w:val="-29"/>
        </w:rPr>
        <w:t> </w:t>
      </w:r>
      <w:r>
        <w:rPr>
          <w:b/>
          <w:color w:val="151616"/>
          <w:spacing w:val="12"/>
        </w:rPr>
        <w:t>02</w:t>
      </w:r>
      <w:r>
        <w:rPr>
          <w:b/>
          <w:color w:val="151616"/>
          <w:spacing w:val="-30"/>
        </w:rPr>
        <w:t> </w:t>
      </w:r>
      <w:r>
        <w:rPr>
          <w:b/>
          <w:color w:val="151616"/>
        </w:rPr>
        <w:t>.</w:t>
      </w:r>
      <w:r>
        <w:rPr>
          <w:b/>
          <w:color w:val="151616"/>
          <w:spacing w:val="-29"/>
        </w:rPr>
        <w:t> </w:t>
      </w:r>
      <w:r>
        <w:rPr>
          <w:b/>
          <w:color w:val="151616"/>
          <w:spacing w:val="12"/>
        </w:rPr>
        <w:t>05</w:t>
      </w:r>
      <w:r>
        <w:rPr>
          <w:b/>
          <w:color w:val="151616"/>
          <w:spacing w:val="25"/>
        </w:rPr>
        <w:t> </w:t>
      </w:r>
      <w:r>
        <w:rPr>
          <w:color w:val="151616"/>
          <w:spacing w:val="15"/>
        </w:rPr>
        <w:t>Обе</w:t>
      </w:r>
      <w:r>
        <w:rPr>
          <w:color w:val="151616"/>
          <w:spacing w:val="-23"/>
        </w:rPr>
        <w:t> </w:t>
      </w:r>
      <w:r>
        <w:rPr>
          <w:color w:val="151616"/>
          <w:spacing w:val="21"/>
        </w:rPr>
        <w:t>спечение</w:t>
      </w:r>
      <w:r>
        <w:rPr>
          <w:color w:val="151616"/>
          <w:spacing w:val="90"/>
        </w:rPr>
        <w:t> </w:t>
      </w:r>
      <w:r>
        <w:rPr>
          <w:color w:val="151616"/>
          <w:spacing w:val="22"/>
        </w:rPr>
        <w:t>информационной</w:t>
      </w:r>
      <w:r>
        <w:rPr>
          <w:color w:val="151616"/>
          <w:spacing w:val="-53"/>
        </w:rPr>
        <w:t> </w:t>
      </w:r>
      <w:r>
        <w:rPr>
          <w:color w:val="151616"/>
          <w:spacing w:val="12"/>
        </w:rPr>
        <w:t>бе</w:t>
      </w:r>
      <w:r>
        <w:rPr>
          <w:color w:val="151616"/>
          <w:spacing w:val="-24"/>
        </w:rPr>
        <w:t> </w:t>
      </w:r>
      <w:r>
        <w:rPr>
          <w:color w:val="151616"/>
          <w:spacing w:val="13"/>
        </w:rPr>
        <w:t>зо</w:t>
      </w:r>
      <w:r>
        <w:rPr>
          <w:color w:val="151616"/>
          <w:spacing w:val="-27"/>
        </w:rPr>
        <w:t> </w:t>
      </w:r>
      <w:r>
        <w:rPr>
          <w:color w:val="151616"/>
        </w:rPr>
        <w:t>п</w:t>
      </w:r>
      <w:r>
        <w:rPr>
          <w:color w:val="151616"/>
          <w:spacing w:val="-27"/>
        </w:rPr>
        <w:t> </w:t>
      </w:r>
      <w:r>
        <w:rPr>
          <w:color w:val="151616"/>
        </w:rPr>
        <w:t>а</w:t>
      </w:r>
      <w:r>
        <w:rPr>
          <w:color w:val="151616"/>
          <w:spacing w:val="-27"/>
        </w:rPr>
        <w:t> </w:t>
      </w:r>
      <w:r>
        <w:rPr>
          <w:color w:val="151616"/>
        </w:rPr>
        <w:t>с</w:t>
      </w:r>
      <w:r>
        <w:rPr>
          <w:color w:val="151616"/>
          <w:spacing w:val="-27"/>
        </w:rPr>
        <w:t> </w:t>
      </w:r>
      <w:r>
        <w:rPr>
          <w:color w:val="151616"/>
        </w:rPr>
        <w:t>н</w:t>
      </w:r>
      <w:r>
        <w:rPr>
          <w:color w:val="151616"/>
          <w:spacing w:val="-27"/>
        </w:rPr>
        <w:t> </w:t>
      </w:r>
      <w:r>
        <w:rPr>
          <w:color w:val="151616"/>
        </w:rPr>
        <w:t>о</w:t>
      </w:r>
      <w:r>
        <w:rPr>
          <w:color w:val="151616"/>
          <w:spacing w:val="-21"/>
        </w:rPr>
        <w:t> </w:t>
      </w:r>
      <w:r>
        <w:rPr>
          <w:color w:val="151616"/>
        </w:rPr>
        <w:t>с</w:t>
      </w:r>
      <w:r>
        <w:rPr>
          <w:color w:val="151616"/>
          <w:spacing w:val="-27"/>
        </w:rPr>
        <w:t> </w:t>
      </w:r>
      <w:r>
        <w:rPr>
          <w:color w:val="151616"/>
        </w:rPr>
        <w:t>т</w:t>
      </w:r>
      <w:r>
        <w:rPr>
          <w:color w:val="151616"/>
          <w:spacing w:val="-26"/>
        </w:rPr>
        <w:t> </w:t>
      </w:r>
      <w:r>
        <w:rPr>
          <w:color w:val="151616"/>
        </w:rPr>
        <w:t>и</w:t>
      </w:r>
      <w:r>
        <w:rPr>
          <w:color w:val="151616"/>
          <w:spacing w:val="36"/>
        </w:rPr>
        <w:t> </w:t>
      </w:r>
      <w:r>
        <w:rPr>
          <w:color w:val="151616"/>
        </w:rPr>
        <w:t>а</w:t>
      </w:r>
      <w:r>
        <w:rPr>
          <w:color w:val="151616"/>
          <w:spacing w:val="-27"/>
        </w:rPr>
        <w:t> </w:t>
      </w:r>
      <w:r>
        <w:rPr>
          <w:color w:val="151616"/>
          <w:spacing w:val="20"/>
        </w:rPr>
        <w:t>втомат</w:t>
      </w:r>
      <w:r>
        <w:rPr>
          <w:color w:val="151616"/>
          <w:spacing w:val="-27"/>
        </w:rPr>
        <w:t> </w:t>
      </w:r>
      <w:r>
        <w:rPr>
          <w:color w:val="151616"/>
        </w:rPr>
        <w:t>и</w:t>
      </w:r>
      <w:r>
        <w:rPr>
          <w:color w:val="151616"/>
          <w:spacing w:val="-27"/>
        </w:rPr>
        <w:t> </w:t>
      </w:r>
      <w:r>
        <w:rPr>
          <w:color w:val="151616"/>
        </w:rPr>
        <w:t>з</w:t>
      </w:r>
      <w:r>
        <w:rPr>
          <w:color w:val="151616"/>
          <w:spacing w:val="-27"/>
        </w:rPr>
        <w:t> </w:t>
      </w:r>
      <w:r>
        <w:rPr>
          <w:color w:val="151616"/>
        </w:rPr>
        <w:t>и</w:t>
      </w:r>
      <w:r>
        <w:rPr>
          <w:color w:val="151616"/>
          <w:spacing w:val="-27"/>
        </w:rPr>
        <w:t> </w:t>
      </w:r>
      <w:r>
        <w:rPr>
          <w:color w:val="151616"/>
        </w:rPr>
        <w:t>р</w:t>
      </w:r>
      <w:r>
        <w:rPr>
          <w:color w:val="151616"/>
          <w:spacing w:val="-27"/>
        </w:rPr>
        <w:t> </w:t>
      </w:r>
      <w:r>
        <w:rPr>
          <w:color w:val="151616"/>
        </w:rPr>
        <w:t>о</w:t>
      </w:r>
      <w:r>
        <w:rPr>
          <w:color w:val="151616"/>
          <w:spacing w:val="-27"/>
        </w:rPr>
        <w:t> </w:t>
      </w:r>
      <w:r>
        <w:rPr>
          <w:color w:val="151616"/>
          <w:spacing w:val="12"/>
        </w:rPr>
        <w:t>ва</w:t>
      </w:r>
      <w:r>
        <w:rPr>
          <w:color w:val="151616"/>
          <w:spacing w:val="-27"/>
        </w:rPr>
        <w:t> </w:t>
      </w:r>
      <w:r>
        <w:rPr>
          <w:color w:val="151616"/>
        </w:rPr>
        <w:t>н</w:t>
      </w:r>
      <w:r>
        <w:rPr>
          <w:color w:val="151616"/>
          <w:spacing w:val="-26"/>
        </w:rPr>
        <w:t> </w:t>
      </w:r>
      <w:r>
        <w:rPr>
          <w:color w:val="151616"/>
        </w:rPr>
        <w:t>н</w:t>
      </w:r>
      <w:r>
        <w:rPr>
          <w:color w:val="151616"/>
          <w:spacing w:val="-27"/>
        </w:rPr>
        <w:t> </w:t>
      </w:r>
      <w:r>
        <w:rPr>
          <w:color w:val="151616"/>
        </w:rPr>
        <w:t>ы</w:t>
      </w:r>
      <w:r>
        <w:rPr>
          <w:color w:val="151616"/>
          <w:spacing w:val="-27"/>
        </w:rPr>
        <w:t> </w:t>
      </w:r>
      <w:r>
        <w:rPr>
          <w:color w:val="151616"/>
        </w:rPr>
        <w:t>х</w:t>
      </w:r>
      <w:r>
        <w:rPr>
          <w:color w:val="151616"/>
          <w:spacing w:val="35"/>
        </w:rPr>
        <w:t> </w:t>
      </w:r>
      <w:r>
        <w:rPr>
          <w:color w:val="151616"/>
        </w:rPr>
        <w:t>с</w:t>
      </w:r>
      <w:r>
        <w:rPr>
          <w:color w:val="151616"/>
          <w:spacing w:val="-27"/>
        </w:rPr>
        <w:t> </w:t>
      </w:r>
      <w:r>
        <w:rPr>
          <w:color w:val="151616"/>
        </w:rPr>
        <w:t>и</w:t>
      </w:r>
      <w:r>
        <w:rPr>
          <w:color w:val="151616"/>
          <w:spacing w:val="-27"/>
        </w:rPr>
        <w:t> </w:t>
      </w:r>
      <w:r>
        <w:rPr>
          <w:color w:val="151616"/>
        </w:rPr>
        <w:t>с</w:t>
      </w:r>
      <w:r>
        <w:rPr>
          <w:color w:val="151616"/>
          <w:spacing w:val="-27"/>
        </w:rPr>
        <w:t> </w:t>
      </w:r>
      <w:r>
        <w:rPr>
          <w:color w:val="151616"/>
        </w:rPr>
        <w:t>т</w:t>
      </w:r>
      <w:r>
        <w:rPr>
          <w:color w:val="151616"/>
          <w:spacing w:val="-27"/>
        </w:rPr>
        <w:t> </w:t>
      </w:r>
      <w:r>
        <w:rPr>
          <w:color w:val="151616"/>
        </w:rPr>
        <w:t>е</w:t>
      </w:r>
      <w:r>
        <w:rPr>
          <w:color w:val="151616"/>
          <w:spacing w:val="-27"/>
        </w:rPr>
        <w:t> </w:t>
      </w:r>
      <w:r>
        <w:rPr>
          <w:color w:val="151616"/>
        </w:rPr>
        <w:t>м</w:t>
      </w:r>
      <w:r>
        <w:rPr>
          <w:color w:val="151616"/>
          <w:spacing w:val="-53"/>
        </w:rPr>
        <w:t> </w:t>
      </w:r>
      <w:r>
        <w:rPr>
          <w:color w:val="151616"/>
          <w:spacing w:val="-1"/>
        </w:rPr>
        <w:t>(квалификация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-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техник</w:t>
      </w:r>
      <w:r>
        <w:rPr>
          <w:color w:val="151616"/>
          <w:spacing w:val="-22"/>
        </w:rPr>
        <w:t> </w:t>
      </w:r>
      <w:r>
        <w:rPr>
          <w:color w:val="151616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</w:rPr>
        <w:t>защите</w:t>
      </w:r>
      <w:r>
        <w:rPr>
          <w:color w:val="151616"/>
          <w:spacing w:val="-22"/>
        </w:rPr>
        <w:t> </w:t>
      </w:r>
      <w:r>
        <w:rPr>
          <w:color w:val="151616"/>
        </w:rPr>
        <w:t>информации).</w:t>
      </w:r>
    </w:p>
    <w:p>
      <w:pPr>
        <w:pStyle w:val="BodyText"/>
        <w:spacing w:line="230" w:lineRule="auto" w:before="246"/>
        <w:ind w:left="119" w:right="39" w:firstLine="426"/>
        <w:jc w:val="both"/>
      </w:pPr>
      <w:r>
        <w:rPr>
          <w:color w:val="151616"/>
        </w:rPr>
        <w:t>В</w:t>
      </w:r>
      <w:r>
        <w:rPr>
          <w:color w:val="151616"/>
          <w:spacing w:val="1"/>
        </w:rPr>
        <w:t> </w:t>
      </w:r>
      <w:r>
        <w:rPr>
          <w:color w:val="151616"/>
          <w:spacing w:val="15"/>
        </w:rPr>
        <w:t>каче </w:t>
      </w:r>
      <w:r>
        <w:rPr>
          <w:color w:val="151616"/>
          <w:spacing w:val="18"/>
        </w:rPr>
        <w:t>стве</w:t>
      </w:r>
      <w:r>
        <w:rPr>
          <w:color w:val="151616"/>
          <w:spacing w:val="19"/>
        </w:rPr>
        <w:t> </w:t>
      </w:r>
      <w:r>
        <w:rPr>
          <w:color w:val="151616"/>
          <w:spacing w:val="21"/>
        </w:rPr>
        <w:t>кандидатов </w:t>
      </w:r>
      <w:r>
        <w:rPr>
          <w:color w:val="151616"/>
          <w:spacing w:val="12"/>
        </w:rPr>
        <w:t>на</w:t>
      </w:r>
      <w:r>
        <w:rPr>
          <w:color w:val="151616"/>
          <w:spacing w:val="13"/>
        </w:rPr>
        <w:t> </w:t>
      </w:r>
      <w:r>
        <w:rPr>
          <w:color w:val="151616"/>
          <w:spacing w:val="12"/>
        </w:rPr>
        <w:t>по </w:t>
      </w:r>
      <w:r>
        <w:rPr>
          <w:color w:val="151616"/>
          <w:spacing w:val="21"/>
        </w:rPr>
        <w:t>ступление</w:t>
      </w:r>
      <w:r>
        <w:rPr>
          <w:color w:val="151616"/>
          <w:spacing w:val="-52"/>
        </w:rPr>
        <w:t> </w:t>
      </w:r>
      <w:r>
        <w:rPr>
          <w:color w:val="151616"/>
        </w:rPr>
        <w:t>рассматриваются</w:t>
      </w:r>
      <w:r>
        <w:rPr>
          <w:color w:val="151616"/>
          <w:spacing w:val="1"/>
        </w:rPr>
        <w:t> </w:t>
      </w:r>
      <w:r>
        <w:rPr>
          <w:color w:val="151616"/>
        </w:rPr>
        <w:t>граждане</w:t>
      </w:r>
      <w:r>
        <w:rPr>
          <w:color w:val="151616"/>
          <w:spacing w:val="1"/>
        </w:rPr>
        <w:t> </w:t>
      </w:r>
      <w:r>
        <w:rPr>
          <w:color w:val="151616"/>
        </w:rPr>
        <w:t>Российской</w:t>
      </w:r>
      <w:r>
        <w:rPr>
          <w:color w:val="151616"/>
          <w:spacing w:val="1"/>
        </w:rPr>
        <w:t> </w:t>
      </w:r>
      <w:r>
        <w:rPr>
          <w:color w:val="151616"/>
        </w:rPr>
        <w:t>Федерации</w:t>
      </w:r>
      <w:r>
        <w:rPr>
          <w:color w:val="151616"/>
          <w:spacing w:val="1"/>
        </w:rPr>
        <w:t> </w:t>
      </w:r>
      <w:r>
        <w:rPr>
          <w:color w:val="151616"/>
        </w:rPr>
        <w:t>мужского</w:t>
      </w:r>
      <w:r>
        <w:rPr>
          <w:color w:val="151616"/>
          <w:spacing w:val="-23"/>
        </w:rPr>
        <w:t> </w:t>
      </w:r>
      <w:r>
        <w:rPr>
          <w:color w:val="151616"/>
        </w:rPr>
        <w:t>пола:</w:t>
      </w:r>
    </w:p>
    <w:p>
      <w:pPr>
        <w:pStyle w:val="Heading1"/>
        <w:spacing w:line="243" w:lineRule="exact"/>
        <w:ind w:left="545"/>
      </w:pPr>
      <w:r>
        <w:rPr>
          <w:color w:val="151616"/>
          <w:spacing w:val="-1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программам</w:t>
      </w:r>
      <w:r>
        <w:rPr>
          <w:color w:val="151616"/>
          <w:spacing w:val="-21"/>
        </w:rPr>
        <w:t> </w:t>
      </w:r>
      <w:r>
        <w:rPr>
          <w:color w:val="151616"/>
          <w:spacing w:val="-1"/>
        </w:rPr>
        <w:t>высшего</w:t>
      </w:r>
      <w:r>
        <w:rPr>
          <w:color w:val="151616"/>
          <w:spacing w:val="-22"/>
        </w:rPr>
        <w:t> </w:t>
      </w:r>
      <w:r>
        <w:rPr>
          <w:color w:val="151616"/>
        </w:rPr>
        <w:t>образования: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230" w:lineRule="auto" w:before="4" w:after="0"/>
        <w:ind w:left="118" w:right="39" w:firstLine="426"/>
        <w:jc w:val="both"/>
        <w:rPr>
          <w:sz w:val="22"/>
        </w:rPr>
      </w:pPr>
      <w:r>
        <w:rPr>
          <w:color w:val="151616"/>
          <w:spacing w:val="15"/>
          <w:sz w:val="22"/>
        </w:rPr>
        <w:t>имеющие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5"/>
          <w:sz w:val="22"/>
        </w:rPr>
        <w:t>документы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5"/>
          <w:sz w:val="22"/>
        </w:rPr>
        <w:t>государственного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образца о среднем общем образовании или о среднем</w:t>
      </w:r>
      <w:r>
        <w:rPr>
          <w:color w:val="151616"/>
          <w:spacing w:val="1"/>
          <w:sz w:val="22"/>
        </w:rPr>
        <w:t> </w:t>
      </w:r>
      <w:r>
        <w:rPr>
          <w:color w:val="151616"/>
          <w:spacing w:val="-1"/>
          <w:sz w:val="22"/>
        </w:rPr>
        <w:t>профессиональном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образовании;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5" w:after="0"/>
        <w:ind w:left="118" w:right="39" w:firstLine="426"/>
        <w:jc w:val="both"/>
        <w:rPr>
          <w:sz w:val="22"/>
        </w:rPr>
      </w:pPr>
      <w:r>
        <w:rPr>
          <w:color w:val="151616"/>
          <w:sz w:val="22"/>
        </w:rPr>
        <w:t>не проходившие военную службу – в возрасте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от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16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до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22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3" w:after="0"/>
        <w:ind w:left="118" w:right="39" w:firstLine="426"/>
        <w:jc w:val="both"/>
        <w:rPr>
          <w:sz w:val="22"/>
        </w:rPr>
      </w:pPr>
      <w:r>
        <w:rPr>
          <w:color w:val="151616"/>
          <w:sz w:val="22"/>
        </w:rPr>
        <w:t>п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р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о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ш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е</w:t>
      </w:r>
      <w:r>
        <w:rPr>
          <w:color w:val="151616"/>
          <w:spacing w:val="15"/>
          <w:sz w:val="22"/>
        </w:rPr>
        <w:t> </w:t>
      </w:r>
      <w:r>
        <w:rPr>
          <w:color w:val="151616"/>
          <w:sz w:val="22"/>
        </w:rPr>
        <w:t>д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ш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и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е</w:t>
      </w:r>
      <w:r>
        <w:rPr>
          <w:color w:val="151616"/>
          <w:spacing w:val="80"/>
          <w:sz w:val="22"/>
        </w:rPr>
        <w:t> </w:t>
      </w:r>
      <w:r>
        <w:rPr>
          <w:color w:val="151616"/>
          <w:sz w:val="22"/>
        </w:rPr>
        <w:t>в</w:t>
      </w:r>
      <w:r>
        <w:rPr>
          <w:color w:val="151616"/>
          <w:spacing w:val="17"/>
          <w:sz w:val="22"/>
        </w:rPr>
        <w:t> </w:t>
      </w:r>
      <w:r>
        <w:rPr>
          <w:color w:val="151616"/>
          <w:sz w:val="22"/>
        </w:rPr>
        <w:t>о</w:t>
      </w:r>
      <w:r>
        <w:rPr>
          <w:color w:val="151616"/>
          <w:spacing w:val="21"/>
          <w:sz w:val="22"/>
        </w:rPr>
        <w:t> </w:t>
      </w:r>
      <w:r>
        <w:rPr>
          <w:color w:val="151616"/>
          <w:sz w:val="22"/>
        </w:rPr>
        <w:t>е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н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н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у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ю  </w:t>
      </w:r>
      <w:r>
        <w:rPr>
          <w:color w:val="151616"/>
          <w:spacing w:val="24"/>
          <w:sz w:val="22"/>
        </w:rPr>
        <w:t> </w:t>
      </w:r>
      <w:r>
        <w:rPr>
          <w:color w:val="151616"/>
          <w:sz w:val="22"/>
        </w:rPr>
        <w:t>с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л</w:t>
      </w:r>
      <w:r>
        <w:rPr>
          <w:color w:val="151616"/>
          <w:spacing w:val="18"/>
          <w:sz w:val="22"/>
        </w:rPr>
        <w:t> </w:t>
      </w:r>
      <w:r>
        <w:rPr>
          <w:color w:val="151616"/>
          <w:sz w:val="22"/>
        </w:rPr>
        <w:t>у</w:t>
      </w:r>
      <w:r>
        <w:rPr>
          <w:color w:val="151616"/>
          <w:spacing w:val="15"/>
          <w:sz w:val="22"/>
        </w:rPr>
        <w:t> </w:t>
      </w:r>
      <w:r>
        <w:rPr>
          <w:color w:val="151616"/>
          <w:sz w:val="22"/>
        </w:rPr>
        <w:t>ж</w:t>
      </w:r>
      <w:r>
        <w:rPr>
          <w:color w:val="151616"/>
          <w:spacing w:val="15"/>
          <w:sz w:val="22"/>
        </w:rPr>
        <w:t> </w:t>
      </w:r>
      <w:r>
        <w:rPr>
          <w:color w:val="151616"/>
          <w:sz w:val="22"/>
        </w:rPr>
        <w:t>б</w:t>
      </w:r>
      <w:r>
        <w:rPr>
          <w:color w:val="151616"/>
          <w:spacing w:val="10"/>
          <w:sz w:val="22"/>
        </w:rPr>
        <w:t> </w:t>
      </w:r>
      <w:r>
        <w:rPr>
          <w:color w:val="151616"/>
          <w:sz w:val="22"/>
        </w:rPr>
        <w:t>у</w:t>
      </w:r>
      <w:r>
        <w:rPr>
          <w:color w:val="151616"/>
          <w:spacing w:val="-53"/>
          <w:sz w:val="22"/>
        </w:rPr>
        <w:t> </w:t>
      </w:r>
      <w:r>
        <w:rPr>
          <w:color w:val="151616"/>
          <w:sz w:val="22"/>
        </w:rPr>
        <w:t>и</w:t>
      </w:r>
      <w:r>
        <w:rPr>
          <w:color w:val="151616"/>
          <w:spacing w:val="55"/>
          <w:sz w:val="22"/>
        </w:rPr>
        <w:t> </w:t>
      </w:r>
      <w:r>
        <w:rPr>
          <w:color w:val="151616"/>
          <w:sz w:val="22"/>
        </w:rPr>
        <w:t>военнослужащие,</w:t>
      </w:r>
      <w:r>
        <w:rPr>
          <w:color w:val="151616"/>
          <w:spacing w:val="55"/>
          <w:sz w:val="22"/>
        </w:rPr>
        <w:t> </w:t>
      </w:r>
      <w:r>
        <w:rPr>
          <w:color w:val="151616"/>
          <w:sz w:val="22"/>
        </w:rPr>
        <w:t>проходящие</w:t>
      </w:r>
      <w:r>
        <w:rPr>
          <w:color w:val="151616"/>
          <w:spacing w:val="55"/>
          <w:sz w:val="22"/>
        </w:rPr>
        <w:t> </w:t>
      </w:r>
      <w:r>
        <w:rPr>
          <w:color w:val="151616"/>
          <w:sz w:val="22"/>
        </w:rPr>
        <w:t>военную</w:t>
      </w:r>
      <w:r>
        <w:rPr>
          <w:color w:val="151616"/>
          <w:spacing w:val="55"/>
          <w:sz w:val="22"/>
        </w:rPr>
        <w:t> </w:t>
      </w:r>
      <w:r>
        <w:rPr>
          <w:color w:val="151616"/>
          <w:sz w:val="22"/>
        </w:rPr>
        <w:t>службу</w:t>
      </w:r>
      <w:r>
        <w:rPr>
          <w:color w:val="151616"/>
          <w:spacing w:val="1"/>
          <w:sz w:val="22"/>
        </w:rPr>
        <w:t> </w:t>
      </w:r>
      <w:r>
        <w:rPr>
          <w:color w:val="151616"/>
          <w:spacing w:val="-1"/>
          <w:sz w:val="22"/>
        </w:rPr>
        <w:t>по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призыву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–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до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достижения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ими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возраста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24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4" w:after="0"/>
        <w:ind w:left="118" w:right="40" w:firstLine="426"/>
        <w:jc w:val="both"/>
        <w:rPr>
          <w:sz w:val="22"/>
        </w:rPr>
      </w:pPr>
      <w:r>
        <w:rPr>
          <w:color w:val="151616"/>
          <w:spacing w:val="15"/>
          <w:sz w:val="22"/>
        </w:rPr>
        <w:t>военнослужащие,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2"/>
          <w:sz w:val="22"/>
        </w:rPr>
        <w:t>проходящие</w:t>
      </w:r>
      <w:r>
        <w:rPr>
          <w:color w:val="151616"/>
          <w:spacing w:val="13"/>
          <w:sz w:val="22"/>
        </w:rPr>
        <w:t> </w:t>
      </w:r>
      <w:r>
        <w:rPr>
          <w:color w:val="151616"/>
          <w:spacing w:val="14"/>
          <w:sz w:val="22"/>
        </w:rPr>
        <w:t>военную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службу по контракту – до достижения ими возраста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27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4" w:after="0"/>
        <w:ind w:left="118" w:right="40" w:firstLine="426"/>
        <w:jc w:val="both"/>
        <w:rPr>
          <w:sz w:val="22"/>
        </w:rPr>
      </w:pPr>
      <w:r>
        <w:rPr>
          <w:color w:val="151616"/>
          <w:spacing w:val="15"/>
          <w:sz w:val="22"/>
        </w:rPr>
        <w:t>военнослужащие,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2"/>
          <w:sz w:val="22"/>
        </w:rPr>
        <w:t>проходящие</w:t>
      </w:r>
      <w:r>
        <w:rPr>
          <w:color w:val="151616"/>
          <w:spacing w:val="13"/>
          <w:sz w:val="22"/>
        </w:rPr>
        <w:t> </w:t>
      </w:r>
      <w:r>
        <w:rPr>
          <w:color w:val="151616"/>
          <w:spacing w:val="14"/>
          <w:sz w:val="22"/>
        </w:rPr>
        <w:t>военную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службу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по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контракту,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из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числа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ветеранов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боевых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действий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–</w:t>
      </w:r>
      <w:r>
        <w:rPr>
          <w:color w:val="151616"/>
          <w:spacing w:val="33"/>
          <w:sz w:val="22"/>
        </w:rPr>
        <w:t> </w:t>
      </w:r>
      <w:r>
        <w:rPr>
          <w:color w:val="151616"/>
          <w:sz w:val="22"/>
        </w:rPr>
        <w:t>до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достижения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ими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возраста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30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лет;</w:t>
      </w:r>
    </w:p>
    <w:p>
      <w:pPr>
        <w:pStyle w:val="Heading1"/>
        <w:spacing w:line="230" w:lineRule="auto" w:before="135"/>
        <w:ind w:right="38" w:firstLine="426"/>
        <w:jc w:val="both"/>
      </w:pPr>
      <w:r>
        <w:rPr>
          <w:b w:val="0"/>
        </w:rPr>
        <w:br w:type="column"/>
      </w:r>
      <w:r>
        <w:rPr>
          <w:color w:val="151616"/>
        </w:rPr>
        <w:t>по</w:t>
      </w:r>
      <w:r>
        <w:rPr>
          <w:color w:val="151616"/>
          <w:spacing w:val="1"/>
        </w:rPr>
        <w:t> </w:t>
      </w:r>
      <w:r>
        <w:rPr>
          <w:color w:val="151616"/>
        </w:rPr>
        <w:t>программам</w:t>
      </w:r>
      <w:r>
        <w:rPr>
          <w:color w:val="151616"/>
          <w:spacing w:val="1"/>
        </w:rPr>
        <w:t> </w:t>
      </w:r>
      <w:r>
        <w:rPr>
          <w:color w:val="151616"/>
        </w:rPr>
        <w:t>среднего</w:t>
      </w:r>
      <w:r>
        <w:rPr>
          <w:color w:val="151616"/>
          <w:spacing w:val="1"/>
        </w:rPr>
        <w:t> </w:t>
      </w:r>
      <w:r>
        <w:rPr>
          <w:color w:val="151616"/>
        </w:rPr>
        <w:t>профессионального</w:t>
      </w:r>
      <w:r>
        <w:rPr>
          <w:color w:val="151616"/>
          <w:spacing w:val="-52"/>
        </w:rPr>
        <w:t> </w:t>
      </w:r>
      <w:r>
        <w:rPr>
          <w:color w:val="151616"/>
        </w:rPr>
        <w:t>образования: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230" w:lineRule="auto" w:before="4" w:after="0"/>
        <w:ind w:left="119" w:right="38" w:firstLine="426"/>
        <w:jc w:val="both"/>
        <w:rPr>
          <w:sz w:val="22"/>
        </w:rPr>
      </w:pPr>
      <w:r>
        <w:rPr>
          <w:color w:val="151616"/>
          <w:spacing w:val="15"/>
          <w:sz w:val="22"/>
        </w:rPr>
        <w:t>имеющие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5"/>
          <w:sz w:val="22"/>
        </w:rPr>
        <w:t>документы</w:t>
      </w:r>
      <w:r>
        <w:rPr>
          <w:color w:val="151616"/>
          <w:spacing w:val="16"/>
          <w:sz w:val="22"/>
        </w:rPr>
        <w:t> </w:t>
      </w:r>
      <w:r>
        <w:rPr>
          <w:color w:val="151616"/>
          <w:spacing w:val="15"/>
          <w:sz w:val="22"/>
        </w:rPr>
        <w:t>государственного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образца о среднем общем образовании или о среднем</w:t>
      </w:r>
      <w:r>
        <w:rPr>
          <w:color w:val="151616"/>
          <w:spacing w:val="1"/>
          <w:sz w:val="22"/>
        </w:rPr>
        <w:t> </w:t>
      </w:r>
      <w:r>
        <w:rPr>
          <w:color w:val="151616"/>
          <w:spacing w:val="9"/>
          <w:sz w:val="22"/>
        </w:rPr>
        <w:t>профессиональном</w:t>
      </w:r>
      <w:r>
        <w:rPr>
          <w:color w:val="151616"/>
          <w:spacing w:val="10"/>
          <w:sz w:val="22"/>
        </w:rPr>
        <w:t> </w:t>
      </w:r>
      <w:r>
        <w:rPr>
          <w:color w:val="151616"/>
          <w:sz w:val="22"/>
        </w:rPr>
        <w:t>образовании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по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программам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подготовки квалифицированных рабочих (служащих)</w:t>
      </w:r>
      <w:r>
        <w:rPr>
          <w:color w:val="151616"/>
          <w:spacing w:val="-52"/>
          <w:sz w:val="22"/>
        </w:rPr>
        <w:t> </w:t>
      </w:r>
      <w:r>
        <w:rPr>
          <w:color w:val="151616"/>
          <w:spacing w:val="-1"/>
          <w:sz w:val="22"/>
        </w:rPr>
        <w:t>до</w:t>
      </w:r>
      <w:r>
        <w:rPr>
          <w:color w:val="151616"/>
          <w:spacing w:val="-23"/>
          <w:sz w:val="22"/>
        </w:rPr>
        <w:t> </w:t>
      </w:r>
      <w:r>
        <w:rPr>
          <w:color w:val="151616"/>
          <w:spacing w:val="-1"/>
          <w:sz w:val="22"/>
        </w:rPr>
        <w:t>достижения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ими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возраста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30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лет.</w:t>
      </w:r>
    </w:p>
    <w:p>
      <w:pPr>
        <w:pStyle w:val="BodyText"/>
        <w:spacing w:line="230" w:lineRule="auto" w:before="247"/>
        <w:ind w:left="119" w:right="38" w:firstLine="426"/>
        <w:jc w:val="both"/>
      </w:pPr>
      <w:r>
        <w:rPr>
          <w:color w:val="151616"/>
          <w:spacing w:val="14"/>
        </w:rPr>
        <w:t>Минимальное</w:t>
      </w:r>
      <w:r>
        <w:rPr>
          <w:color w:val="151616"/>
          <w:spacing w:val="15"/>
        </w:rPr>
        <w:t> </w:t>
      </w:r>
      <w:r>
        <w:rPr>
          <w:color w:val="151616"/>
          <w:spacing w:val="13"/>
        </w:rPr>
        <w:t>количество</w:t>
      </w:r>
      <w:r>
        <w:rPr>
          <w:color w:val="151616"/>
          <w:spacing w:val="14"/>
        </w:rPr>
        <w:t> </w:t>
      </w:r>
      <w:r>
        <w:rPr>
          <w:color w:val="151616"/>
          <w:spacing w:val="13"/>
        </w:rPr>
        <w:t>баллов</w:t>
      </w:r>
      <w:r>
        <w:rPr>
          <w:color w:val="151616"/>
          <w:spacing w:val="14"/>
        </w:rPr>
        <w:t> </w:t>
      </w:r>
      <w:r>
        <w:rPr>
          <w:color w:val="151616"/>
          <w:spacing w:val="12"/>
        </w:rPr>
        <w:t>единого</w:t>
      </w:r>
      <w:r>
        <w:rPr>
          <w:color w:val="151616"/>
          <w:spacing w:val="-52"/>
        </w:rPr>
        <w:t> </w:t>
      </w:r>
      <w:r>
        <w:rPr>
          <w:color w:val="151616"/>
        </w:rPr>
        <w:t>государственного экзамена по общеобразовательным</w:t>
      </w:r>
      <w:r>
        <w:rPr>
          <w:color w:val="151616"/>
          <w:spacing w:val="1"/>
        </w:rPr>
        <w:t> </w:t>
      </w:r>
      <w:r>
        <w:rPr>
          <w:color w:val="151616"/>
          <w:spacing w:val="13"/>
        </w:rPr>
        <w:t>предметам</w:t>
      </w:r>
      <w:r>
        <w:rPr>
          <w:color w:val="151616"/>
          <w:spacing w:val="14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  <w:spacing w:val="14"/>
        </w:rPr>
        <w:t>дополнительным</w:t>
      </w:r>
      <w:r>
        <w:rPr>
          <w:color w:val="151616"/>
          <w:spacing w:val="15"/>
        </w:rPr>
        <w:t> </w:t>
      </w:r>
      <w:r>
        <w:rPr>
          <w:color w:val="151616"/>
          <w:spacing w:val="13"/>
        </w:rPr>
        <w:t>вступительным</w:t>
      </w:r>
      <w:r>
        <w:rPr>
          <w:color w:val="151616"/>
          <w:spacing w:val="-52"/>
        </w:rPr>
        <w:t> </w:t>
      </w:r>
      <w:r>
        <w:rPr>
          <w:color w:val="151616"/>
        </w:rPr>
        <w:t>испытаниям:</w:t>
      </w:r>
    </w:p>
    <w:p>
      <w:pPr>
        <w:pStyle w:val="BodyText"/>
        <w:spacing w:before="7"/>
        <w:rPr>
          <w:sz w:val="4"/>
        </w:rPr>
      </w:pPr>
    </w:p>
    <w:tbl>
      <w:tblPr>
        <w:tblW w:w="0" w:type="auto"/>
        <w:jc w:val="left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2406"/>
        <w:gridCol w:w="1323"/>
      </w:tblGrid>
      <w:tr>
        <w:trPr>
          <w:trHeight w:val="616" w:hRule="atLeast"/>
        </w:trPr>
        <w:tc>
          <w:tcPr>
            <w:tcW w:w="1016" w:type="dxa"/>
          </w:tcPr>
          <w:p>
            <w:pPr>
              <w:pStyle w:val="TableParagraph"/>
              <w:spacing w:before="99"/>
              <w:ind w:left="294" w:right="80" w:hanging="18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Специаль-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ность</w:t>
            </w:r>
          </w:p>
        </w:tc>
        <w:tc>
          <w:tcPr>
            <w:tcW w:w="2406" w:type="dxa"/>
          </w:tcPr>
          <w:p>
            <w:pPr>
              <w:pStyle w:val="TableParagraph"/>
              <w:spacing w:line="201" w:lineRule="exact"/>
              <w:ind w:left="145" w:right="0" w:firstLine="186"/>
              <w:jc w:val="left"/>
              <w:rPr>
                <w:sz w:val="18"/>
              </w:rPr>
            </w:pPr>
            <w:r>
              <w:rPr>
                <w:sz w:val="18"/>
              </w:rPr>
              <w:t>Общеобразовательные</w:t>
            </w:r>
          </w:p>
          <w:p>
            <w:pPr>
              <w:pStyle w:val="TableParagraph"/>
              <w:spacing w:line="206" w:lineRule="exact"/>
              <w:ind w:left="190" w:right="117" w:hanging="4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предметы, </w:t>
            </w:r>
            <w:r>
              <w:rPr>
                <w:sz w:val="18"/>
              </w:rPr>
              <w:t>дополнительные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вступительные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испытания</w:t>
            </w:r>
          </w:p>
        </w:tc>
        <w:tc>
          <w:tcPr>
            <w:tcW w:w="1323" w:type="dxa"/>
          </w:tcPr>
          <w:p>
            <w:pPr>
              <w:pStyle w:val="TableParagraph"/>
              <w:spacing w:line="201" w:lineRule="exact"/>
              <w:ind w:left="228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Минимальное</w:t>
            </w:r>
          </w:p>
          <w:p>
            <w:pPr>
              <w:pStyle w:val="TableParagraph"/>
              <w:spacing w:line="206" w:lineRule="exact"/>
              <w:ind w:left="398" w:right="203" w:hanging="17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баллов</w:t>
            </w:r>
          </w:p>
        </w:tc>
      </w:tr>
      <w:tr>
        <w:trPr>
          <w:trHeight w:val="203" w:hRule="atLeast"/>
        </w:trPr>
        <w:tc>
          <w:tcPr>
            <w:tcW w:w="1016" w:type="dxa"/>
            <w:vMerge w:val="restart"/>
          </w:tcPr>
          <w:p>
            <w:pPr>
              <w:pStyle w:val="TableParagraph"/>
              <w:spacing w:before="5"/>
              <w:ind w:left="0" w:right="0"/>
              <w:jc w:val="left"/>
              <w:rPr>
                <w:sz w:val="27"/>
              </w:rPr>
            </w:pPr>
          </w:p>
          <w:p>
            <w:pPr>
              <w:pStyle w:val="TableParagraph"/>
              <w:ind w:left="191" w:right="0"/>
              <w:jc w:val="left"/>
              <w:rPr>
                <w:sz w:val="18"/>
              </w:rPr>
            </w:pPr>
            <w:r>
              <w:rPr>
                <w:sz w:val="18"/>
              </w:rPr>
              <w:t>56.05.04</w:t>
            </w:r>
          </w:p>
        </w:tc>
        <w:tc>
          <w:tcPr>
            <w:tcW w:w="2406" w:type="dxa"/>
          </w:tcPr>
          <w:p>
            <w:pPr>
              <w:pStyle w:val="TableParagraph"/>
              <w:spacing w:line="184" w:lineRule="exact"/>
              <w:ind w:right="158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язык</w:t>
            </w:r>
          </w:p>
        </w:tc>
        <w:tc>
          <w:tcPr>
            <w:tcW w:w="1323" w:type="dxa"/>
          </w:tcPr>
          <w:p>
            <w:pPr>
              <w:pStyle w:val="TableParagraph"/>
              <w:spacing w:line="184" w:lineRule="exact"/>
              <w:ind w:left="39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01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181" w:lineRule="exact"/>
              <w:ind w:right="161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(профильная)</w:t>
            </w:r>
          </w:p>
        </w:tc>
        <w:tc>
          <w:tcPr>
            <w:tcW w:w="1323" w:type="dxa"/>
          </w:tcPr>
          <w:p>
            <w:pPr>
              <w:pStyle w:val="TableParagraph"/>
              <w:spacing w:line="181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410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199" w:lineRule="exact"/>
              <w:ind w:right="160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 ИКТ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</w:t>
            </w:r>
          </w:p>
          <w:p>
            <w:pPr>
              <w:pStyle w:val="TableParagraph"/>
              <w:spacing w:line="192" w:lineRule="exact"/>
              <w:ind w:right="155"/>
              <w:rPr>
                <w:sz w:val="12"/>
              </w:rPr>
            </w:pPr>
            <w:r>
              <w:rPr>
                <w:sz w:val="18"/>
              </w:rPr>
              <w:t>История</w:t>
            </w:r>
            <w:r>
              <w:rPr>
                <w:position w:val="6"/>
                <w:sz w:val="12"/>
              </w:rPr>
              <w:t>*</w:t>
            </w:r>
          </w:p>
        </w:tc>
        <w:tc>
          <w:tcPr>
            <w:tcW w:w="1323" w:type="dxa"/>
          </w:tcPr>
          <w:p>
            <w:pPr>
              <w:pStyle w:val="TableParagraph"/>
              <w:spacing w:before="97"/>
              <w:ind w:left="393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40</w:t>
            </w:r>
          </w:p>
        </w:tc>
      </w:tr>
      <w:tr>
        <w:trPr>
          <w:trHeight w:val="201" w:hRule="atLeast"/>
        </w:trPr>
        <w:tc>
          <w:tcPr>
            <w:tcW w:w="1016" w:type="dxa"/>
            <w:vMerge w:val="restart"/>
          </w:tcPr>
          <w:p>
            <w:pPr>
              <w:pStyle w:val="TableParagraph"/>
              <w:ind w:left="0"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8"/>
              <w:ind w:left="191" w:right="0"/>
              <w:jc w:val="left"/>
              <w:rPr>
                <w:sz w:val="18"/>
              </w:rPr>
            </w:pPr>
            <w:r>
              <w:rPr>
                <w:sz w:val="18"/>
              </w:rPr>
              <w:t>56.05.06</w:t>
            </w:r>
          </w:p>
        </w:tc>
        <w:tc>
          <w:tcPr>
            <w:tcW w:w="2406" w:type="dxa"/>
          </w:tcPr>
          <w:p>
            <w:pPr>
              <w:pStyle w:val="TableParagraph"/>
              <w:spacing w:line="181" w:lineRule="exact"/>
              <w:ind w:right="158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язык</w:t>
            </w:r>
          </w:p>
        </w:tc>
        <w:tc>
          <w:tcPr>
            <w:tcW w:w="1323" w:type="dxa"/>
          </w:tcPr>
          <w:p>
            <w:pPr>
              <w:pStyle w:val="TableParagraph"/>
              <w:spacing w:line="181" w:lineRule="exact"/>
              <w:ind w:left="39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01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181" w:lineRule="exact"/>
              <w:ind w:right="161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(профильная)</w:t>
            </w:r>
          </w:p>
        </w:tc>
        <w:tc>
          <w:tcPr>
            <w:tcW w:w="1323" w:type="dxa"/>
          </w:tcPr>
          <w:p>
            <w:pPr>
              <w:pStyle w:val="TableParagraph"/>
              <w:spacing w:line="181" w:lineRule="exact"/>
              <w:ind w:left="39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410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201" w:lineRule="exact"/>
              <w:ind w:right="160"/>
              <w:rPr>
                <w:sz w:val="18"/>
              </w:rPr>
            </w:pPr>
            <w:r>
              <w:rPr>
                <w:sz w:val="18"/>
              </w:rPr>
              <w:t>Информатика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 ИКТ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</w:t>
            </w:r>
          </w:p>
          <w:p>
            <w:pPr>
              <w:pStyle w:val="TableParagraph"/>
              <w:spacing w:line="189" w:lineRule="exact"/>
              <w:ind w:left="171" w:right="161"/>
              <w:rPr>
                <w:sz w:val="12"/>
              </w:rPr>
            </w:pPr>
            <w:r>
              <w:rPr>
                <w:sz w:val="18"/>
              </w:rPr>
              <w:t>Физика</w:t>
            </w:r>
            <w:r>
              <w:rPr>
                <w:position w:val="6"/>
                <w:sz w:val="12"/>
              </w:rPr>
              <w:t>*</w:t>
            </w:r>
          </w:p>
        </w:tc>
        <w:tc>
          <w:tcPr>
            <w:tcW w:w="1323" w:type="dxa"/>
          </w:tcPr>
          <w:p>
            <w:pPr>
              <w:pStyle w:val="TableParagraph"/>
              <w:spacing w:before="99"/>
              <w:ind w:left="393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 39</w:t>
            </w:r>
          </w:p>
        </w:tc>
      </w:tr>
      <w:tr>
        <w:trPr>
          <w:trHeight w:val="203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184" w:lineRule="exact"/>
              <w:ind w:right="155"/>
              <w:rPr>
                <w:sz w:val="18"/>
              </w:rPr>
            </w:pPr>
            <w:r>
              <w:rPr>
                <w:sz w:val="18"/>
              </w:rPr>
              <w:t>ДВИ</w:t>
            </w:r>
          </w:p>
        </w:tc>
        <w:tc>
          <w:tcPr>
            <w:tcW w:w="1323" w:type="dxa"/>
          </w:tcPr>
          <w:p>
            <w:pPr>
              <w:pStyle w:val="TableParagraph"/>
              <w:spacing w:line="184" w:lineRule="exact"/>
              <w:ind w:left="39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</w:tbl>
    <w:p>
      <w:pPr>
        <w:spacing w:before="34"/>
        <w:ind w:left="545" w:right="0" w:firstLine="0"/>
        <w:jc w:val="left"/>
        <w:rPr>
          <w:i/>
          <w:sz w:val="22"/>
        </w:rPr>
      </w:pPr>
      <w:r>
        <w:rPr>
          <w:i/>
          <w:color w:val="151616"/>
          <w:spacing w:val="-1"/>
          <w:position w:val="11"/>
          <w:sz w:val="11"/>
        </w:rPr>
        <w:t>*</w:t>
      </w:r>
      <w:r>
        <w:rPr>
          <w:i/>
          <w:color w:val="151616"/>
          <w:spacing w:val="-1"/>
          <w:sz w:val="22"/>
        </w:rPr>
        <w:t>по</w:t>
      </w:r>
      <w:r>
        <w:rPr>
          <w:i/>
          <w:color w:val="151616"/>
          <w:spacing w:val="-22"/>
          <w:sz w:val="22"/>
        </w:rPr>
        <w:t> </w:t>
      </w:r>
      <w:r>
        <w:rPr>
          <w:i/>
          <w:color w:val="151616"/>
          <w:sz w:val="22"/>
        </w:rPr>
        <w:t>выбору</w:t>
      </w:r>
      <w:r>
        <w:rPr>
          <w:i/>
          <w:color w:val="151616"/>
          <w:spacing w:val="-23"/>
          <w:sz w:val="22"/>
        </w:rPr>
        <w:t> </w:t>
      </w:r>
      <w:r>
        <w:rPr>
          <w:i/>
          <w:color w:val="151616"/>
          <w:sz w:val="22"/>
        </w:rPr>
        <w:t>поступающего</w:t>
      </w:r>
    </w:p>
    <w:p>
      <w:pPr>
        <w:pStyle w:val="BodyText"/>
        <w:spacing w:line="230" w:lineRule="auto" w:before="243"/>
        <w:ind w:left="118" w:right="38" w:firstLine="426"/>
        <w:jc w:val="both"/>
      </w:pPr>
      <w:r>
        <w:rPr>
          <w:color w:val="151616"/>
        </w:rPr>
        <w:t>Категории поступающих, которые могут сдавать</w:t>
      </w:r>
      <w:r>
        <w:rPr>
          <w:color w:val="151616"/>
          <w:spacing w:val="1"/>
        </w:rPr>
        <w:t> </w:t>
      </w:r>
      <w:r>
        <w:rPr>
          <w:color w:val="151616"/>
        </w:rPr>
        <w:t>общеобразовательные</w:t>
      </w:r>
      <w:r>
        <w:rPr>
          <w:color w:val="151616"/>
          <w:spacing w:val="1"/>
        </w:rPr>
        <w:t> </w:t>
      </w:r>
      <w:r>
        <w:rPr>
          <w:color w:val="151616"/>
        </w:rPr>
        <w:t>вступительные</w:t>
      </w:r>
      <w:r>
        <w:rPr>
          <w:color w:val="151616"/>
          <w:spacing w:val="1"/>
        </w:rPr>
        <w:t> </w:t>
      </w:r>
      <w:r>
        <w:rPr>
          <w:color w:val="151616"/>
        </w:rPr>
        <w:t>испытания,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проводимые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КВВУ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самостоятельно: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0" w:lineRule="auto" w:before="4" w:after="0"/>
        <w:ind w:left="118" w:right="39" w:firstLine="426"/>
        <w:jc w:val="both"/>
        <w:rPr>
          <w:sz w:val="22"/>
        </w:rPr>
      </w:pPr>
      <w:r>
        <w:rPr>
          <w:color w:val="151616"/>
          <w:sz w:val="22"/>
        </w:rPr>
        <w:t>лица,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имеющие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среднее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профессиональное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образование;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3" w:after="0"/>
        <w:ind w:left="118" w:right="39" w:firstLine="426"/>
        <w:jc w:val="both"/>
        <w:rPr>
          <w:sz w:val="22"/>
        </w:rPr>
      </w:pPr>
      <w:r>
        <w:rPr>
          <w:color w:val="151616"/>
          <w:sz w:val="22"/>
        </w:rPr>
        <w:t>лица,</w:t>
      </w:r>
      <w:r>
        <w:rPr>
          <w:color w:val="151616"/>
          <w:spacing w:val="22"/>
          <w:sz w:val="22"/>
        </w:rPr>
        <w:t> </w:t>
      </w:r>
      <w:r>
        <w:rPr>
          <w:color w:val="151616"/>
          <w:sz w:val="22"/>
        </w:rPr>
        <w:t>имеющие</w:t>
      </w:r>
      <w:r>
        <w:rPr>
          <w:color w:val="151616"/>
          <w:spacing w:val="76"/>
          <w:sz w:val="22"/>
        </w:rPr>
        <w:t> </w:t>
      </w:r>
      <w:r>
        <w:rPr>
          <w:color w:val="151616"/>
          <w:sz w:val="22"/>
        </w:rPr>
        <w:t>право</w:t>
      </w:r>
      <w:r>
        <w:rPr>
          <w:color w:val="151616"/>
          <w:spacing w:val="76"/>
          <w:sz w:val="22"/>
        </w:rPr>
        <w:t> </w:t>
      </w:r>
      <w:r>
        <w:rPr>
          <w:color w:val="151616"/>
          <w:sz w:val="22"/>
        </w:rPr>
        <w:t>приема</w:t>
      </w:r>
      <w:r>
        <w:rPr>
          <w:color w:val="151616"/>
          <w:spacing w:val="77"/>
          <w:sz w:val="22"/>
        </w:rPr>
        <w:t> </w:t>
      </w:r>
      <w:r>
        <w:rPr>
          <w:color w:val="151616"/>
          <w:sz w:val="22"/>
        </w:rPr>
        <w:t>на</w:t>
      </w:r>
      <w:r>
        <w:rPr>
          <w:color w:val="151616"/>
          <w:spacing w:val="76"/>
          <w:sz w:val="22"/>
        </w:rPr>
        <w:t> </w:t>
      </w:r>
      <w:r>
        <w:rPr>
          <w:color w:val="151616"/>
          <w:sz w:val="22"/>
        </w:rPr>
        <w:t>обучение</w:t>
      </w:r>
      <w:r>
        <w:rPr>
          <w:color w:val="151616"/>
          <w:spacing w:val="-53"/>
          <w:sz w:val="22"/>
        </w:rPr>
        <w:t> </w:t>
      </w:r>
      <w:r>
        <w:rPr>
          <w:color w:val="151616"/>
          <w:sz w:val="22"/>
        </w:rPr>
        <w:t>в</w:t>
      </w:r>
      <w:r>
        <w:rPr>
          <w:color w:val="151616"/>
          <w:spacing w:val="-6"/>
          <w:sz w:val="22"/>
        </w:rPr>
        <w:t> </w:t>
      </w:r>
      <w:r>
        <w:rPr>
          <w:color w:val="151616"/>
          <w:sz w:val="22"/>
        </w:rPr>
        <w:t>рамках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отдельной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квоты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в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соответствии</w:t>
      </w:r>
      <w:r>
        <w:rPr>
          <w:color w:val="151616"/>
          <w:spacing w:val="-6"/>
          <w:sz w:val="22"/>
        </w:rPr>
        <w:t> </w:t>
      </w:r>
      <w:r>
        <w:rPr>
          <w:color w:val="151616"/>
          <w:sz w:val="22"/>
        </w:rPr>
        <w:t>с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частью</w:t>
      </w:r>
      <w:r>
        <w:rPr>
          <w:color w:val="151616"/>
          <w:spacing w:val="-5"/>
          <w:sz w:val="22"/>
        </w:rPr>
        <w:t> </w:t>
      </w:r>
      <w:r>
        <w:rPr>
          <w:color w:val="151616"/>
          <w:sz w:val="22"/>
        </w:rPr>
        <w:t>5.2</w:t>
      </w:r>
      <w:r>
        <w:rPr>
          <w:color w:val="151616"/>
          <w:spacing w:val="-53"/>
          <w:sz w:val="22"/>
        </w:rPr>
        <w:t> </w:t>
      </w:r>
      <w:r>
        <w:rPr>
          <w:color w:val="151616"/>
          <w:sz w:val="22"/>
        </w:rPr>
        <w:t>статьи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71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Федерального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закона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от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29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декабря</w:t>
      </w:r>
      <w:r>
        <w:rPr>
          <w:color w:val="151616"/>
          <w:spacing w:val="17"/>
          <w:sz w:val="22"/>
        </w:rPr>
        <w:t> </w:t>
      </w:r>
      <w:r>
        <w:rPr>
          <w:color w:val="151616"/>
          <w:sz w:val="22"/>
        </w:rPr>
        <w:t>2012</w:t>
      </w:r>
      <w:r>
        <w:rPr>
          <w:color w:val="151616"/>
          <w:spacing w:val="16"/>
          <w:sz w:val="22"/>
        </w:rPr>
        <w:t> </w:t>
      </w:r>
      <w:r>
        <w:rPr>
          <w:color w:val="151616"/>
          <w:sz w:val="22"/>
        </w:rPr>
        <w:t>г.</w:t>
      </w:r>
    </w:p>
    <w:p>
      <w:pPr>
        <w:pStyle w:val="BodyText"/>
        <w:spacing w:line="230" w:lineRule="auto" w:before="3"/>
        <w:ind w:left="118" w:right="39"/>
        <w:jc w:val="both"/>
      </w:pPr>
      <w:r>
        <w:rPr>
          <w:color w:val="151616"/>
        </w:rPr>
        <w:t>№</w:t>
      </w:r>
      <w:r>
        <w:rPr>
          <w:color w:val="151616"/>
          <w:spacing w:val="-11"/>
        </w:rPr>
        <w:t> </w:t>
      </w:r>
      <w:r>
        <w:rPr>
          <w:color w:val="151616"/>
        </w:rPr>
        <w:t>273-ФЗ</w:t>
      </w:r>
      <w:r>
        <w:rPr>
          <w:color w:val="151616"/>
          <w:spacing w:val="-10"/>
        </w:rPr>
        <w:t> </w:t>
      </w:r>
      <w:r>
        <w:rPr>
          <w:color w:val="151616"/>
        </w:rPr>
        <w:t>«Об</w:t>
      </w:r>
      <w:r>
        <w:rPr>
          <w:color w:val="151616"/>
          <w:spacing w:val="-10"/>
        </w:rPr>
        <w:t> </w:t>
      </w:r>
      <w:r>
        <w:rPr>
          <w:color w:val="151616"/>
        </w:rPr>
        <w:t>образовании</w:t>
      </w:r>
      <w:r>
        <w:rPr>
          <w:color w:val="151616"/>
          <w:spacing w:val="-10"/>
        </w:rPr>
        <w:t> </w:t>
      </w:r>
      <w:r>
        <w:rPr>
          <w:color w:val="151616"/>
        </w:rPr>
        <w:t>в</w:t>
      </w:r>
      <w:r>
        <w:rPr>
          <w:color w:val="151616"/>
          <w:spacing w:val="-10"/>
        </w:rPr>
        <w:t> </w:t>
      </w:r>
      <w:r>
        <w:rPr>
          <w:color w:val="151616"/>
        </w:rPr>
        <w:t>Российской</w:t>
      </w:r>
      <w:r>
        <w:rPr>
          <w:color w:val="151616"/>
          <w:spacing w:val="-10"/>
        </w:rPr>
        <w:t> </w:t>
      </w:r>
      <w:r>
        <w:rPr>
          <w:color w:val="151616"/>
        </w:rPr>
        <w:t>Федерации»</w:t>
      </w:r>
      <w:r>
        <w:rPr>
          <w:color w:val="151616"/>
          <w:spacing w:val="-53"/>
        </w:rPr>
        <w:t> </w:t>
      </w:r>
      <w:r>
        <w:rPr>
          <w:color w:val="151616"/>
        </w:rPr>
        <w:t>(действуют только при приеме на места в пределах</w:t>
      </w:r>
      <w:r>
        <w:rPr>
          <w:color w:val="151616"/>
          <w:spacing w:val="1"/>
        </w:rPr>
        <w:t> </w:t>
      </w:r>
      <w:r>
        <w:rPr>
          <w:color w:val="151616"/>
        </w:rPr>
        <w:t>отдельной</w:t>
      </w:r>
      <w:r>
        <w:rPr>
          <w:color w:val="151616"/>
          <w:spacing w:val="-23"/>
        </w:rPr>
        <w:t> </w:t>
      </w:r>
      <w:r>
        <w:rPr>
          <w:color w:val="151616"/>
        </w:rPr>
        <w:t>квоты);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4" w:after="0"/>
        <w:ind w:left="118" w:right="39" w:firstLine="426"/>
        <w:jc w:val="both"/>
        <w:rPr>
          <w:sz w:val="22"/>
        </w:rPr>
      </w:pPr>
      <w:r>
        <w:rPr>
          <w:color w:val="151616"/>
          <w:sz w:val="22"/>
        </w:rPr>
        <w:t>лица, получившие документ о среднем общем</w:t>
      </w:r>
      <w:r>
        <w:rPr>
          <w:color w:val="151616"/>
          <w:spacing w:val="-52"/>
          <w:sz w:val="22"/>
        </w:rPr>
        <w:t> </w:t>
      </w:r>
      <w:r>
        <w:rPr>
          <w:color w:val="151616"/>
          <w:sz w:val="22"/>
        </w:rPr>
        <w:t>образовании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в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иностранной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организации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(по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тем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предметам, по которым поступающий не сдавал ЕГЭ</w:t>
      </w:r>
      <w:r>
        <w:rPr>
          <w:color w:val="151616"/>
          <w:spacing w:val="1"/>
          <w:sz w:val="22"/>
        </w:rPr>
        <w:t> </w:t>
      </w:r>
      <w:r>
        <w:rPr>
          <w:color w:val="151616"/>
          <w:spacing w:val="-1"/>
          <w:sz w:val="22"/>
        </w:rPr>
        <w:t>в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текущем</w:t>
      </w:r>
      <w:r>
        <w:rPr>
          <w:color w:val="151616"/>
          <w:spacing w:val="-23"/>
          <w:sz w:val="22"/>
        </w:rPr>
        <w:t> </w:t>
      </w:r>
      <w:r>
        <w:rPr>
          <w:color w:val="151616"/>
          <w:spacing w:val="-1"/>
          <w:sz w:val="22"/>
        </w:rPr>
        <w:t>календарном</w:t>
      </w:r>
      <w:r>
        <w:rPr>
          <w:color w:val="151616"/>
          <w:spacing w:val="-23"/>
          <w:sz w:val="22"/>
        </w:rPr>
        <w:t> </w:t>
      </w:r>
      <w:r>
        <w:rPr>
          <w:color w:val="151616"/>
          <w:spacing w:val="-1"/>
          <w:sz w:val="22"/>
        </w:rPr>
        <w:t>году).</w:t>
      </w:r>
    </w:p>
    <w:p>
      <w:pPr>
        <w:pStyle w:val="BodyText"/>
        <w:spacing w:line="230" w:lineRule="auto" w:before="135"/>
        <w:ind w:left="119" w:right="104" w:firstLine="426"/>
        <w:jc w:val="both"/>
      </w:pPr>
      <w:r>
        <w:rPr/>
        <w:br w:type="column"/>
      </w:r>
      <w:r>
        <w:rPr>
          <w:color w:val="151616"/>
        </w:rPr>
        <w:t>Кандидаты</w:t>
      </w:r>
      <w:r>
        <w:rPr>
          <w:color w:val="151616"/>
          <w:spacing w:val="1"/>
        </w:rPr>
        <w:t> </w:t>
      </w:r>
      <w:r>
        <w:rPr>
          <w:color w:val="151616"/>
        </w:rPr>
        <w:t>на</w:t>
      </w:r>
      <w:r>
        <w:rPr>
          <w:color w:val="151616"/>
          <w:spacing w:val="1"/>
        </w:rPr>
        <w:t> </w:t>
      </w:r>
      <w:r>
        <w:rPr>
          <w:color w:val="151616"/>
        </w:rPr>
        <w:t>поступление</w:t>
      </w:r>
      <w:r>
        <w:rPr>
          <w:color w:val="151616"/>
          <w:spacing w:val="1"/>
        </w:rPr>
        <w:t> </w:t>
      </w:r>
      <w:r>
        <w:rPr>
          <w:color w:val="151616"/>
        </w:rPr>
        <w:t>в</w:t>
      </w:r>
      <w:r>
        <w:rPr>
          <w:color w:val="151616"/>
          <w:spacing w:val="1"/>
        </w:rPr>
        <w:t> </w:t>
      </w:r>
      <w:r>
        <w:rPr>
          <w:color w:val="151616"/>
        </w:rPr>
        <w:t>училище</w:t>
      </w:r>
      <w:r>
        <w:rPr>
          <w:color w:val="151616"/>
          <w:spacing w:val="1"/>
        </w:rPr>
        <w:t> </w:t>
      </w:r>
      <w:r>
        <w:rPr>
          <w:color w:val="151616"/>
        </w:rPr>
        <w:t>подают</w:t>
      </w:r>
      <w:r>
        <w:rPr>
          <w:color w:val="151616"/>
          <w:spacing w:val="-52"/>
        </w:rPr>
        <w:t> </w:t>
      </w:r>
      <w:r>
        <w:rPr>
          <w:color w:val="151616"/>
        </w:rPr>
        <w:t>заявление</w:t>
      </w:r>
      <w:r>
        <w:rPr>
          <w:color w:val="151616"/>
          <w:spacing w:val="-24"/>
        </w:rPr>
        <w:t> </w:t>
      </w:r>
      <w:r>
        <w:rPr>
          <w:color w:val="151616"/>
        </w:rPr>
        <w:t>(рапорт):</w:t>
      </w:r>
    </w:p>
    <w:p>
      <w:pPr>
        <w:pStyle w:val="BodyText"/>
        <w:spacing w:line="230" w:lineRule="auto" w:before="2"/>
        <w:ind w:left="119" w:right="104" w:firstLine="426"/>
        <w:jc w:val="both"/>
      </w:pPr>
      <w:r>
        <w:rPr>
          <w:b/>
          <w:color w:val="151616"/>
        </w:rPr>
        <w:t>до</w:t>
      </w:r>
      <w:r>
        <w:rPr>
          <w:b/>
          <w:color w:val="151616"/>
          <w:spacing w:val="1"/>
        </w:rPr>
        <w:t> </w:t>
      </w:r>
      <w:r>
        <w:rPr>
          <w:b/>
          <w:color w:val="151616"/>
        </w:rPr>
        <w:t>1</w:t>
      </w:r>
      <w:r>
        <w:rPr>
          <w:b/>
          <w:color w:val="151616"/>
          <w:spacing w:val="1"/>
        </w:rPr>
        <w:t> </w:t>
      </w:r>
      <w:r>
        <w:rPr>
          <w:b/>
          <w:color w:val="151616"/>
        </w:rPr>
        <w:t>апреля</w:t>
      </w:r>
      <w:r>
        <w:rPr>
          <w:b/>
          <w:color w:val="151616"/>
          <w:spacing w:val="1"/>
        </w:rPr>
        <w:t> </w:t>
      </w:r>
      <w:r>
        <w:rPr>
          <w:color w:val="151616"/>
        </w:rPr>
        <w:t>–</w:t>
      </w:r>
      <w:r>
        <w:rPr>
          <w:color w:val="151616"/>
          <w:spacing w:val="1"/>
        </w:rPr>
        <w:t> </w:t>
      </w:r>
      <w:r>
        <w:rPr>
          <w:color w:val="151616"/>
        </w:rPr>
        <w:t>прошедшие</w:t>
      </w:r>
      <w:r>
        <w:rPr>
          <w:color w:val="151616"/>
          <w:spacing w:val="1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</w:rPr>
        <w:t>не</w:t>
      </w:r>
      <w:r>
        <w:rPr>
          <w:color w:val="151616"/>
          <w:spacing w:val="1"/>
        </w:rPr>
        <w:t> </w:t>
      </w:r>
      <w:r>
        <w:rPr>
          <w:color w:val="151616"/>
        </w:rPr>
        <w:t>проходившие</w:t>
      </w:r>
      <w:r>
        <w:rPr>
          <w:color w:val="151616"/>
          <w:spacing w:val="-52"/>
        </w:rPr>
        <w:t> </w:t>
      </w:r>
      <w:r>
        <w:rPr>
          <w:color w:val="151616"/>
        </w:rPr>
        <w:t>военную</w:t>
      </w:r>
      <w:r>
        <w:rPr>
          <w:color w:val="151616"/>
          <w:spacing w:val="1"/>
        </w:rPr>
        <w:t> </w:t>
      </w:r>
      <w:r>
        <w:rPr>
          <w:color w:val="151616"/>
        </w:rPr>
        <w:t>службу</w:t>
      </w:r>
      <w:r>
        <w:rPr>
          <w:color w:val="151616"/>
          <w:spacing w:val="1"/>
        </w:rPr>
        <w:t> </w:t>
      </w:r>
      <w:r>
        <w:rPr>
          <w:color w:val="151616"/>
        </w:rPr>
        <w:t>в</w:t>
      </w:r>
      <w:r>
        <w:rPr>
          <w:color w:val="151616"/>
          <w:spacing w:val="1"/>
        </w:rPr>
        <w:t> </w:t>
      </w:r>
      <w:r>
        <w:rPr>
          <w:color w:val="151616"/>
        </w:rPr>
        <w:t>отдел</w:t>
      </w:r>
      <w:r>
        <w:rPr>
          <w:color w:val="151616"/>
          <w:spacing w:val="1"/>
        </w:rPr>
        <w:t> </w:t>
      </w:r>
      <w:r>
        <w:rPr>
          <w:color w:val="151616"/>
        </w:rPr>
        <w:t>военного</w:t>
      </w:r>
      <w:r>
        <w:rPr>
          <w:color w:val="151616"/>
          <w:spacing w:val="1"/>
        </w:rPr>
        <w:t> </w:t>
      </w:r>
      <w:r>
        <w:rPr>
          <w:color w:val="151616"/>
        </w:rPr>
        <w:t>комиссариата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муниципального</w:t>
      </w:r>
      <w:r>
        <w:rPr>
          <w:color w:val="151616"/>
          <w:spacing w:val="-22"/>
        </w:rPr>
        <w:t> </w:t>
      </w:r>
      <w:r>
        <w:rPr>
          <w:color w:val="151616"/>
        </w:rPr>
        <w:t>образования</w:t>
      </w:r>
      <w:r>
        <w:rPr>
          <w:color w:val="151616"/>
          <w:spacing w:val="-22"/>
        </w:rPr>
        <w:t> </w:t>
      </w:r>
      <w:r>
        <w:rPr>
          <w:color w:val="151616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</w:rPr>
        <w:t>месту</w:t>
      </w:r>
      <w:r>
        <w:rPr>
          <w:color w:val="151616"/>
          <w:spacing w:val="-21"/>
        </w:rPr>
        <w:t> </w:t>
      </w:r>
      <w:r>
        <w:rPr>
          <w:color w:val="151616"/>
        </w:rPr>
        <w:t>жительства;</w:t>
      </w:r>
    </w:p>
    <w:p>
      <w:pPr>
        <w:pStyle w:val="BodyText"/>
        <w:spacing w:line="230" w:lineRule="auto" w:before="2"/>
        <w:ind w:left="119" w:right="105" w:firstLine="426"/>
        <w:jc w:val="both"/>
      </w:pPr>
      <w:r>
        <w:rPr>
          <w:b/>
          <w:color w:val="151616"/>
        </w:rPr>
        <w:t>до 1 марта </w:t>
      </w:r>
      <w:r>
        <w:rPr>
          <w:color w:val="151616"/>
        </w:rPr>
        <w:t>– военнослужащие на имя командира</w:t>
      </w:r>
      <w:r>
        <w:rPr>
          <w:color w:val="151616"/>
          <w:spacing w:val="1"/>
        </w:rPr>
        <w:t> </w:t>
      </w:r>
      <w:r>
        <w:rPr>
          <w:color w:val="151616"/>
        </w:rPr>
        <w:t>воинской</w:t>
      </w:r>
      <w:r>
        <w:rPr>
          <w:color w:val="151616"/>
          <w:spacing w:val="-23"/>
        </w:rPr>
        <w:t> </w:t>
      </w:r>
      <w:r>
        <w:rPr>
          <w:color w:val="151616"/>
        </w:rPr>
        <w:t>части.</w:t>
      </w:r>
    </w:p>
    <w:p>
      <w:pPr>
        <w:pStyle w:val="BodyText"/>
        <w:spacing w:line="230" w:lineRule="auto" w:before="245"/>
        <w:ind w:left="545" w:right="105"/>
      </w:pPr>
      <w:r>
        <w:rPr>
          <w:color w:val="151616"/>
          <w:spacing w:val="-1"/>
        </w:rPr>
        <w:t>К</w:t>
      </w:r>
      <w:r>
        <w:rPr>
          <w:color w:val="151616"/>
          <w:spacing w:val="53"/>
        </w:rPr>
        <w:t> </w:t>
      </w:r>
      <w:r>
        <w:rPr>
          <w:color w:val="151616"/>
          <w:spacing w:val="-1"/>
        </w:rPr>
        <w:t>заявлению</w:t>
      </w:r>
      <w:r>
        <w:rPr>
          <w:color w:val="151616"/>
          <w:spacing w:val="53"/>
        </w:rPr>
        <w:t> </w:t>
      </w:r>
      <w:r>
        <w:rPr>
          <w:color w:val="151616"/>
          <w:spacing w:val="-1"/>
        </w:rPr>
        <w:t>(рапорту)</w:t>
      </w:r>
      <w:r>
        <w:rPr>
          <w:color w:val="151616"/>
          <w:spacing w:val="53"/>
        </w:rPr>
        <w:t> </w:t>
      </w:r>
      <w:r>
        <w:rPr>
          <w:color w:val="151616"/>
        </w:rPr>
        <w:t>прилагаются: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ксерокопии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свидетельства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о</w:t>
      </w:r>
      <w:r>
        <w:rPr>
          <w:color w:val="151616"/>
          <w:spacing w:val="-21"/>
        </w:rPr>
        <w:t> </w:t>
      </w:r>
      <w:r>
        <w:rPr>
          <w:color w:val="151616"/>
          <w:spacing w:val="-1"/>
        </w:rPr>
        <w:t>рождении</w:t>
      </w:r>
      <w:r>
        <w:rPr>
          <w:color w:val="151616"/>
          <w:spacing w:val="-21"/>
        </w:rPr>
        <w:t> </w:t>
      </w:r>
      <w:r>
        <w:rPr>
          <w:color w:val="151616"/>
        </w:rPr>
        <w:t>и</w:t>
      </w:r>
      <w:r>
        <w:rPr>
          <w:color w:val="151616"/>
          <w:spacing w:val="-21"/>
        </w:rPr>
        <w:t> </w:t>
      </w:r>
      <w:r>
        <w:rPr>
          <w:color w:val="151616"/>
        </w:rPr>
        <w:t>паспорта;</w:t>
      </w:r>
      <w:r>
        <w:rPr>
          <w:color w:val="151616"/>
          <w:spacing w:val="-52"/>
        </w:rPr>
        <w:t> </w:t>
      </w:r>
      <w:r>
        <w:rPr>
          <w:color w:val="151616"/>
        </w:rPr>
        <w:t>автобиография,</w:t>
      </w:r>
      <w:r>
        <w:rPr>
          <w:color w:val="151616"/>
          <w:spacing w:val="39"/>
        </w:rPr>
        <w:t> </w:t>
      </w:r>
      <w:r>
        <w:rPr>
          <w:color w:val="151616"/>
        </w:rPr>
        <w:t>характеристика</w:t>
      </w:r>
      <w:r>
        <w:rPr>
          <w:color w:val="151616"/>
          <w:spacing w:val="39"/>
        </w:rPr>
        <w:t> </w:t>
      </w:r>
      <w:r>
        <w:rPr>
          <w:color w:val="151616"/>
        </w:rPr>
        <w:t>с</w:t>
      </w:r>
      <w:r>
        <w:rPr>
          <w:color w:val="151616"/>
          <w:spacing w:val="40"/>
        </w:rPr>
        <w:t> </w:t>
      </w:r>
      <w:r>
        <w:rPr>
          <w:color w:val="151616"/>
        </w:rPr>
        <w:t>места</w:t>
      </w:r>
      <w:r>
        <w:rPr>
          <w:color w:val="151616"/>
          <w:spacing w:val="39"/>
        </w:rPr>
        <w:t> </w:t>
      </w:r>
      <w:r>
        <w:rPr>
          <w:color w:val="151616"/>
        </w:rPr>
        <w:t>работы,</w:t>
      </w:r>
    </w:p>
    <w:p>
      <w:pPr>
        <w:pStyle w:val="BodyText"/>
        <w:spacing w:line="242" w:lineRule="exact"/>
        <w:ind w:left="119"/>
      </w:pPr>
      <w:r>
        <w:rPr>
          <w:color w:val="151616"/>
          <w:spacing w:val="-1"/>
        </w:rPr>
        <w:t>учебы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или</w:t>
      </w:r>
      <w:r>
        <w:rPr>
          <w:color w:val="151616"/>
          <w:spacing w:val="-21"/>
        </w:rPr>
        <w:t> </w:t>
      </w:r>
      <w:r>
        <w:rPr>
          <w:color w:val="151616"/>
        </w:rPr>
        <w:t>службы;</w:t>
      </w:r>
    </w:p>
    <w:p>
      <w:pPr>
        <w:pStyle w:val="BodyText"/>
        <w:spacing w:line="230" w:lineRule="auto" w:before="4"/>
        <w:ind w:left="119" w:right="102" w:firstLine="426"/>
      </w:pPr>
      <w:r>
        <w:rPr>
          <w:color w:val="151616"/>
        </w:rPr>
        <w:t>ксерокопия</w:t>
      </w:r>
      <w:r>
        <w:rPr>
          <w:color w:val="151616"/>
          <w:spacing w:val="9"/>
        </w:rPr>
        <w:t> </w:t>
      </w:r>
      <w:r>
        <w:rPr>
          <w:color w:val="151616"/>
        </w:rPr>
        <w:t>документа</w:t>
      </w:r>
      <w:r>
        <w:rPr>
          <w:color w:val="151616"/>
          <w:spacing w:val="9"/>
        </w:rPr>
        <w:t> </w:t>
      </w:r>
      <w:r>
        <w:rPr>
          <w:color w:val="151616"/>
        </w:rPr>
        <w:t>государственного</w:t>
      </w:r>
      <w:r>
        <w:rPr>
          <w:color w:val="151616"/>
          <w:spacing w:val="10"/>
        </w:rPr>
        <w:t> </w:t>
      </w:r>
      <w:r>
        <w:rPr>
          <w:color w:val="151616"/>
        </w:rPr>
        <w:t>образца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об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уровне</w:t>
      </w:r>
      <w:r>
        <w:rPr>
          <w:color w:val="151616"/>
          <w:spacing w:val="-22"/>
        </w:rPr>
        <w:t> </w:t>
      </w:r>
      <w:r>
        <w:rPr>
          <w:color w:val="151616"/>
        </w:rPr>
        <w:t>образования;</w:t>
      </w:r>
    </w:p>
    <w:p>
      <w:pPr>
        <w:pStyle w:val="BodyText"/>
        <w:spacing w:line="230" w:lineRule="auto" w:before="2"/>
        <w:ind w:left="119" w:right="105" w:firstLine="426"/>
      </w:pPr>
      <w:r>
        <w:rPr>
          <w:color w:val="151616"/>
        </w:rPr>
        <w:t>справка</w:t>
      </w:r>
      <w:r>
        <w:rPr>
          <w:color w:val="151616"/>
          <w:spacing w:val="46"/>
        </w:rPr>
        <w:t> </w:t>
      </w:r>
      <w:r>
        <w:rPr>
          <w:color w:val="151616"/>
        </w:rPr>
        <w:t>о</w:t>
      </w:r>
      <w:r>
        <w:rPr>
          <w:color w:val="151616"/>
          <w:spacing w:val="47"/>
        </w:rPr>
        <w:t> </w:t>
      </w:r>
      <w:r>
        <w:rPr>
          <w:color w:val="151616"/>
        </w:rPr>
        <w:t>допуске</w:t>
      </w:r>
      <w:r>
        <w:rPr>
          <w:color w:val="151616"/>
          <w:spacing w:val="47"/>
        </w:rPr>
        <w:t> </w:t>
      </w:r>
      <w:r>
        <w:rPr>
          <w:color w:val="151616"/>
        </w:rPr>
        <w:t>к</w:t>
      </w:r>
      <w:r>
        <w:rPr>
          <w:color w:val="151616"/>
          <w:spacing w:val="46"/>
        </w:rPr>
        <w:t> </w:t>
      </w:r>
      <w:r>
        <w:rPr>
          <w:color w:val="151616"/>
        </w:rPr>
        <w:t>сведениям,</w:t>
      </w:r>
      <w:r>
        <w:rPr>
          <w:color w:val="151616"/>
          <w:spacing w:val="47"/>
        </w:rPr>
        <w:t> </w:t>
      </w:r>
      <w:r>
        <w:rPr>
          <w:color w:val="151616"/>
        </w:rPr>
        <w:t>составляющим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государственную</w:t>
      </w:r>
      <w:r>
        <w:rPr>
          <w:color w:val="151616"/>
          <w:spacing w:val="-22"/>
        </w:rPr>
        <w:t> </w:t>
      </w:r>
      <w:r>
        <w:rPr>
          <w:color w:val="151616"/>
          <w:spacing w:val="-1"/>
        </w:rPr>
        <w:t>тайну;</w:t>
      </w:r>
    </w:p>
    <w:p>
      <w:pPr>
        <w:pStyle w:val="BodyText"/>
        <w:spacing w:line="230" w:lineRule="auto" w:before="1"/>
        <w:ind w:left="545" w:right="105"/>
      </w:pPr>
      <w:r>
        <w:rPr>
          <w:color w:val="151616"/>
          <w:spacing w:val="-1"/>
        </w:rPr>
        <w:t>карта</w:t>
      </w:r>
      <w:r>
        <w:rPr>
          <w:color w:val="151616"/>
          <w:spacing w:val="107"/>
        </w:rPr>
        <w:t> </w:t>
      </w:r>
      <w:r>
        <w:rPr>
          <w:color w:val="151616"/>
          <w:spacing w:val="-1"/>
        </w:rPr>
        <w:t>медицинского</w:t>
      </w:r>
      <w:r>
        <w:rPr>
          <w:color w:val="151616"/>
          <w:spacing w:val="107"/>
        </w:rPr>
        <w:t> </w:t>
      </w:r>
      <w:r>
        <w:rPr>
          <w:color w:val="151616"/>
          <w:spacing w:val="-1"/>
        </w:rPr>
        <w:t>освидетельствования;</w:t>
      </w:r>
      <w:r>
        <w:rPr>
          <w:color w:val="151616"/>
        </w:rPr>
        <w:t> карта</w:t>
      </w:r>
      <w:r>
        <w:rPr>
          <w:color w:val="151616"/>
          <w:spacing w:val="42"/>
        </w:rPr>
        <w:t> </w:t>
      </w:r>
      <w:r>
        <w:rPr>
          <w:color w:val="151616"/>
          <w:spacing w:val="9"/>
        </w:rPr>
        <w:t>профессионального</w:t>
      </w:r>
      <w:r>
        <w:rPr>
          <w:color w:val="151616"/>
          <w:spacing w:val="24"/>
        </w:rPr>
        <w:t> </w:t>
      </w:r>
      <w:r>
        <w:rPr>
          <w:color w:val="151616"/>
        </w:rPr>
        <w:t>психологического</w:t>
      </w:r>
    </w:p>
    <w:p>
      <w:pPr>
        <w:pStyle w:val="BodyText"/>
        <w:spacing w:line="242" w:lineRule="exact"/>
        <w:ind w:left="119"/>
      </w:pPr>
      <w:r>
        <w:rPr>
          <w:color w:val="151616"/>
        </w:rPr>
        <w:t>отбора;</w:t>
      </w:r>
    </w:p>
    <w:p>
      <w:pPr>
        <w:pStyle w:val="BodyText"/>
        <w:spacing w:line="230" w:lineRule="auto" w:before="4"/>
        <w:ind w:left="545" w:right="105"/>
      </w:pPr>
      <w:r>
        <w:rPr>
          <w:color w:val="151616"/>
          <w:spacing w:val="-1"/>
        </w:rPr>
        <w:t>служебная</w:t>
      </w:r>
      <w:r>
        <w:rPr>
          <w:color w:val="151616"/>
          <w:spacing w:val="54"/>
        </w:rPr>
        <w:t> </w:t>
      </w:r>
      <w:r>
        <w:rPr>
          <w:color w:val="151616"/>
          <w:spacing w:val="-1"/>
        </w:rPr>
        <w:t>карточка</w:t>
      </w:r>
      <w:r>
        <w:rPr>
          <w:color w:val="151616"/>
          <w:spacing w:val="107"/>
        </w:rPr>
        <w:t> </w:t>
      </w:r>
      <w:r>
        <w:rPr>
          <w:color w:val="151616"/>
          <w:spacing w:val="-1"/>
        </w:rPr>
        <w:t>(для</w:t>
      </w:r>
      <w:r>
        <w:rPr>
          <w:color w:val="151616"/>
          <w:spacing w:val="107"/>
        </w:rPr>
        <w:t> </w:t>
      </w:r>
      <w:r>
        <w:rPr>
          <w:color w:val="151616"/>
          <w:spacing w:val="-1"/>
        </w:rPr>
        <w:t>военнослужащих);</w:t>
      </w:r>
      <w:r>
        <w:rPr>
          <w:color w:val="151616"/>
        </w:rPr>
        <w:t> </w:t>
      </w:r>
      <w:r>
        <w:rPr>
          <w:color w:val="151616"/>
          <w:spacing w:val="-1"/>
        </w:rPr>
        <w:t>три заверенные фотографии </w:t>
      </w:r>
      <w:r>
        <w:rPr>
          <w:color w:val="151616"/>
        </w:rPr>
        <w:t>размером 4,5х6 см;</w:t>
      </w:r>
      <w:r>
        <w:rPr>
          <w:color w:val="151616"/>
          <w:spacing w:val="1"/>
        </w:rPr>
        <w:t> </w:t>
      </w:r>
      <w:r>
        <w:rPr>
          <w:color w:val="151616"/>
        </w:rPr>
        <w:t>при</w:t>
      </w:r>
      <w:r>
        <w:rPr>
          <w:color w:val="151616"/>
          <w:spacing w:val="8"/>
        </w:rPr>
        <w:t> </w:t>
      </w:r>
      <w:r>
        <w:rPr>
          <w:color w:val="151616"/>
        </w:rPr>
        <w:t>наличии:</w:t>
      </w:r>
      <w:r>
        <w:rPr>
          <w:color w:val="151616"/>
          <w:spacing w:val="11"/>
        </w:rPr>
        <w:t> </w:t>
      </w:r>
      <w:r>
        <w:rPr>
          <w:color w:val="151616"/>
        </w:rPr>
        <w:t>справка</w:t>
      </w:r>
      <w:r>
        <w:rPr>
          <w:color w:val="151616"/>
          <w:spacing w:val="7"/>
        </w:rPr>
        <w:t> </w:t>
      </w:r>
      <w:r>
        <w:rPr>
          <w:color w:val="151616"/>
        </w:rPr>
        <w:t>о</w:t>
      </w:r>
      <w:r>
        <w:rPr>
          <w:color w:val="151616"/>
          <w:spacing w:val="7"/>
        </w:rPr>
        <w:t> </w:t>
      </w:r>
      <w:r>
        <w:rPr>
          <w:color w:val="151616"/>
        </w:rPr>
        <w:t>наличии</w:t>
      </w:r>
      <w:r>
        <w:rPr>
          <w:color w:val="151616"/>
          <w:spacing w:val="10"/>
        </w:rPr>
        <w:t> </w:t>
      </w:r>
      <w:r>
        <w:rPr>
          <w:color w:val="151616"/>
        </w:rPr>
        <w:t>особых</w:t>
      </w:r>
      <w:r>
        <w:rPr>
          <w:color w:val="151616"/>
          <w:spacing w:val="10"/>
        </w:rPr>
        <w:t> </w:t>
      </w:r>
      <w:r>
        <w:rPr>
          <w:color w:val="151616"/>
        </w:rPr>
        <w:t>прав</w:t>
      </w:r>
    </w:p>
    <w:p>
      <w:pPr>
        <w:pStyle w:val="BodyText"/>
        <w:spacing w:line="230" w:lineRule="auto" w:before="2"/>
        <w:ind w:left="119" w:right="105"/>
      </w:pPr>
      <w:r>
        <w:rPr>
          <w:color w:val="151616"/>
        </w:rPr>
        <w:t>и</w:t>
      </w:r>
      <w:r>
        <w:rPr>
          <w:color w:val="151616"/>
          <w:spacing w:val="18"/>
        </w:rPr>
        <w:t> </w:t>
      </w:r>
      <w:r>
        <w:rPr>
          <w:color w:val="151616"/>
        </w:rPr>
        <w:t>преимуществ</w:t>
      </w:r>
      <w:r>
        <w:rPr>
          <w:color w:val="151616"/>
          <w:spacing w:val="19"/>
        </w:rPr>
        <w:t> </w:t>
      </w:r>
      <w:r>
        <w:rPr>
          <w:color w:val="151616"/>
        </w:rPr>
        <w:t>при</w:t>
      </w:r>
      <w:r>
        <w:rPr>
          <w:color w:val="151616"/>
          <w:spacing w:val="19"/>
        </w:rPr>
        <w:t> </w:t>
      </w:r>
      <w:r>
        <w:rPr>
          <w:color w:val="151616"/>
        </w:rPr>
        <w:t>приеме</w:t>
      </w:r>
      <w:r>
        <w:rPr>
          <w:color w:val="151616"/>
          <w:spacing w:val="19"/>
        </w:rPr>
        <w:t> </w:t>
      </w:r>
      <w:r>
        <w:rPr>
          <w:color w:val="151616"/>
        </w:rPr>
        <w:t>на</w:t>
      </w:r>
      <w:r>
        <w:rPr>
          <w:color w:val="151616"/>
          <w:spacing w:val="19"/>
        </w:rPr>
        <w:t> </w:t>
      </w:r>
      <w:r>
        <w:rPr>
          <w:color w:val="151616"/>
        </w:rPr>
        <w:t>обучение,</w:t>
      </w:r>
      <w:r>
        <w:rPr>
          <w:color w:val="151616"/>
          <w:spacing w:val="19"/>
        </w:rPr>
        <w:t> </w:t>
      </w:r>
      <w:r>
        <w:rPr>
          <w:color w:val="151616"/>
        </w:rPr>
        <w:t>ксерокопии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документов</w:t>
      </w:r>
      <w:r>
        <w:rPr>
          <w:color w:val="151616"/>
          <w:spacing w:val="-22"/>
        </w:rPr>
        <w:t> </w:t>
      </w:r>
      <w:r>
        <w:rPr>
          <w:color w:val="151616"/>
        </w:rPr>
        <w:t>о</w:t>
      </w:r>
      <w:r>
        <w:rPr>
          <w:color w:val="151616"/>
          <w:spacing w:val="-22"/>
        </w:rPr>
        <w:t> </w:t>
      </w:r>
      <w:r>
        <w:rPr>
          <w:color w:val="151616"/>
        </w:rPr>
        <w:t>наличии</w:t>
      </w:r>
      <w:r>
        <w:rPr>
          <w:color w:val="151616"/>
          <w:spacing w:val="-22"/>
        </w:rPr>
        <w:t> </w:t>
      </w:r>
      <w:r>
        <w:rPr>
          <w:color w:val="151616"/>
        </w:rPr>
        <w:t>индивидуальных</w:t>
      </w:r>
      <w:r>
        <w:rPr>
          <w:color w:val="151616"/>
          <w:spacing w:val="-23"/>
        </w:rPr>
        <w:t> </w:t>
      </w:r>
      <w:r>
        <w:rPr>
          <w:color w:val="151616"/>
        </w:rPr>
        <w:t>достижений.</w:t>
      </w:r>
    </w:p>
    <w:p>
      <w:pPr>
        <w:pStyle w:val="BodyText"/>
        <w:spacing w:line="230" w:lineRule="auto" w:before="245"/>
        <w:ind w:left="118" w:right="105" w:firstLine="426"/>
        <w:jc w:val="both"/>
      </w:pPr>
      <w:r>
        <w:rPr>
          <w:color w:val="151616"/>
          <w:spacing w:val="9"/>
        </w:rPr>
        <w:t>Заявление</w:t>
      </w:r>
      <w:r>
        <w:rPr>
          <w:color w:val="151616"/>
          <w:spacing w:val="10"/>
        </w:rPr>
        <w:t> </w:t>
      </w:r>
      <w:r>
        <w:rPr>
          <w:color w:val="151616"/>
        </w:rPr>
        <w:t>(рапорт)</w:t>
      </w:r>
      <w:r>
        <w:rPr>
          <w:color w:val="151616"/>
          <w:spacing w:val="1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  <w:spacing w:val="9"/>
        </w:rPr>
        <w:t>приложенные</w:t>
      </w:r>
      <w:r>
        <w:rPr>
          <w:color w:val="151616"/>
          <w:spacing w:val="10"/>
        </w:rPr>
        <w:t> </w:t>
      </w:r>
      <w:r>
        <w:rPr>
          <w:color w:val="151616"/>
        </w:rPr>
        <w:t>к</w:t>
      </w:r>
      <w:r>
        <w:rPr>
          <w:color w:val="151616"/>
          <w:spacing w:val="1"/>
        </w:rPr>
        <w:t> </w:t>
      </w:r>
      <w:r>
        <w:rPr>
          <w:color w:val="151616"/>
        </w:rPr>
        <w:t>нему</w:t>
      </w:r>
      <w:r>
        <w:rPr>
          <w:color w:val="151616"/>
          <w:spacing w:val="1"/>
        </w:rPr>
        <w:t> </w:t>
      </w:r>
      <w:r>
        <w:rPr>
          <w:color w:val="151616"/>
          <w:spacing w:val="13"/>
        </w:rPr>
        <w:t>вышеперечисленные</w:t>
      </w:r>
      <w:r>
        <w:rPr>
          <w:color w:val="151616"/>
          <w:spacing w:val="14"/>
        </w:rPr>
        <w:t> </w:t>
      </w:r>
      <w:r>
        <w:rPr>
          <w:color w:val="151616"/>
          <w:spacing w:val="12"/>
        </w:rPr>
        <w:t>документы  </w:t>
      </w:r>
      <w:r>
        <w:rPr>
          <w:color w:val="151616"/>
          <w:spacing w:val="13"/>
        </w:rPr>
        <w:t>направляются</w:t>
      </w:r>
      <w:r>
        <w:rPr>
          <w:color w:val="151616"/>
          <w:spacing w:val="-52"/>
        </w:rPr>
        <w:t> </w:t>
      </w:r>
      <w:r>
        <w:rPr>
          <w:color w:val="151616"/>
        </w:rPr>
        <w:t>в</w:t>
      </w:r>
      <w:r>
        <w:rPr>
          <w:color w:val="151616"/>
          <w:spacing w:val="-22"/>
        </w:rPr>
        <w:t> </w:t>
      </w:r>
      <w:r>
        <w:rPr>
          <w:color w:val="151616"/>
        </w:rPr>
        <w:t>училище:</w:t>
      </w:r>
    </w:p>
    <w:p>
      <w:pPr>
        <w:spacing w:line="230" w:lineRule="auto" w:before="3"/>
        <w:ind w:left="544" w:right="1133" w:firstLine="0"/>
        <w:jc w:val="left"/>
        <w:rPr>
          <w:sz w:val="22"/>
        </w:rPr>
      </w:pPr>
      <w:r>
        <w:rPr>
          <w:color w:val="151616"/>
          <w:spacing w:val="-1"/>
          <w:sz w:val="22"/>
        </w:rPr>
        <w:t>военными</w:t>
      </w:r>
      <w:r>
        <w:rPr>
          <w:color w:val="151616"/>
          <w:spacing w:val="-23"/>
          <w:sz w:val="22"/>
        </w:rPr>
        <w:t> </w:t>
      </w:r>
      <w:r>
        <w:rPr>
          <w:color w:val="151616"/>
          <w:spacing w:val="-1"/>
          <w:sz w:val="22"/>
        </w:rPr>
        <w:t>комиссариатами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–</w:t>
      </w:r>
      <w:r>
        <w:rPr>
          <w:color w:val="151616"/>
          <w:spacing w:val="-22"/>
          <w:sz w:val="22"/>
        </w:rPr>
        <w:t> </w:t>
      </w:r>
      <w:r>
        <w:rPr>
          <w:b/>
          <w:color w:val="151616"/>
          <w:sz w:val="22"/>
        </w:rPr>
        <w:t>до</w:t>
      </w:r>
      <w:r>
        <w:rPr>
          <w:b/>
          <w:color w:val="151616"/>
          <w:spacing w:val="-23"/>
          <w:sz w:val="22"/>
        </w:rPr>
        <w:t> </w:t>
      </w:r>
      <w:r>
        <w:rPr>
          <w:b/>
          <w:color w:val="151616"/>
          <w:sz w:val="22"/>
        </w:rPr>
        <w:t>20</w:t>
      </w:r>
      <w:r>
        <w:rPr>
          <w:b/>
          <w:color w:val="151616"/>
          <w:spacing w:val="-21"/>
          <w:sz w:val="22"/>
        </w:rPr>
        <w:t> </w:t>
      </w:r>
      <w:r>
        <w:rPr>
          <w:b/>
          <w:color w:val="151616"/>
          <w:sz w:val="22"/>
        </w:rPr>
        <w:t>мая</w:t>
      </w:r>
      <w:r>
        <w:rPr>
          <w:color w:val="151616"/>
          <w:sz w:val="22"/>
        </w:rPr>
        <w:t>;</w:t>
      </w:r>
      <w:r>
        <w:rPr>
          <w:color w:val="151616"/>
          <w:spacing w:val="-52"/>
          <w:sz w:val="22"/>
        </w:rPr>
        <w:t> </w:t>
      </w:r>
      <w:r>
        <w:rPr>
          <w:color w:val="151616"/>
          <w:spacing w:val="-1"/>
          <w:sz w:val="22"/>
        </w:rPr>
        <w:t>воинскими</w:t>
      </w:r>
      <w:r>
        <w:rPr>
          <w:color w:val="151616"/>
          <w:spacing w:val="-22"/>
          <w:sz w:val="22"/>
        </w:rPr>
        <w:t> </w:t>
      </w:r>
      <w:r>
        <w:rPr>
          <w:color w:val="151616"/>
          <w:sz w:val="22"/>
        </w:rPr>
        <w:t>частями</w:t>
      </w:r>
      <w:r>
        <w:rPr>
          <w:color w:val="151616"/>
          <w:spacing w:val="-23"/>
          <w:sz w:val="22"/>
        </w:rPr>
        <w:t> </w:t>
      </w:r>
      <w:r>
        <w:rPr>
          <w:color w:val="151616"/>
          <w:sz w:val="22"/>
        </w:rPr>
        <w:t>–</w:t>
      </w:r>
      <w:r>
        <w:rPr>
          <w:color w:val="151616"/>
          <w:spacing w:val="-22"/>
          <w:sz w:val="22"/>
        </w:rPr>
        <w:t> </w:t>
      </w:r>
      <w:r>
        <w:rPr>
          <w:b/>
          <w:color w:val="151616"/>
          <w:sz w:val="22"/>
        </w:rPr>
        <w:t>до</w:t>
      </w:r>
      <w:r>
        <w:rPr>
          <w:b/>
          <w:color w:val="151616"/>
          <w:spacing w:val="-23"/>
          <w:sz w:val="22"/>
        </w:rPr>
        <w:t> </w:t>
      </w:r>
      <w:r>
        <w:rPr>
          <w:b/>
          <w:color w:val="151616"/>
          <w:sz w:val="22"/>
        </w:rPr>
        <w:t>15</w:t>
      </w:r>
      <w:r>
        <w:rPr>
          <w:b/>
          <w:color w:val="151616"/>
          <w:spacing w:val="-22"/>
          <w:sz w:val="22"/>
        </w:rPr>
        <w:t> </w:t>
      </w:r>
      <w:r>
        <w:rPr>
          <w:b/>
          <w:color w:val="151616"/>
          <w:sz w:val="22"/>
        </w:rPr>
        <w:t>мая</w:t>
      </w:r>
      <w:r>
        <w:rPr>
          <w:color w:val="151616"/>
          <w:sz w:val="22"/>
        </w:rPr>
        <w:t>.</w:t>
      </w:r>
    </w:p>
    <w:p>
      <w:pPr>
        <w:pStyle w:val="BodyText"/>
        <w:spacing w:line="230" w:lineRule="auto" w:before="245"/>
        <w:ind w:left="118" w:right="107" w:firstLine="426"/>
        <w:jc w:val="both"/>
      </w:pPr>
      <w:r>
        <w:rPr>
          <w:color w:val="151616"/>
          <w:spacing w:val="19"/>
        </w:rPr>
        <w:t>Решение </w:t>
      </w:r>
      <w:r>
        <w:rPr>
          <w:color w:val="151616"/>
          <w:spacing w:val="20"/>
        </w:rPr>
        <w:t>приемной </w:t>
      </w:r>
      <w:r>
        <w:rPr>
          <w:color w:val="151616"/>
          <w:spacing w:val="18"/>
        </w:rPr>
        <w:t>комиссии </w:t>
      </w:r>
      <w:r>
        <w:rPr>
          <w:color w:val="151616"/>
        </w:rPr>
        <w:t>о</w:t>
      </w:r>
      <w:r>
        <w:rPr>
          <w:color w:val="151616"/>
          <w:spacing w:val="1"/>
        </w:rPr>
        <w:t> </w:t>
      </w:r>
      <w:r>
        <w:rPr>
          <w:color w:val="151616"/>
          <w:spacing w:val="19"/>
        </w:rPr>
        <w:t>допуске</w:t>
      </w:r>
      <w:r>
        <w:rPr>
          <w:color w:val="151616"/>
          <w:spacing w:val="20"/>
        </w:rPr>
        <w:t> </w:t>
      </w:r>
      <w:r>
        <w:rPr>
          <w:color w:val="151616"/>
          <w:spacing w:val="-1"/>
        </w:rPr>
        <w:t>кандидатов</w:t>
      </w:r>
      <w:r>
        <w:rPr>
          <w:color w:val="151616"/>
          <w:spacing w:val="-21"/>
        </w:rPr>
        <w:t> </w:t>
      </w:r>
      <w:r>
        <w:rPr>
          <w:color w:val="151616"/>
          <w:spacing w:val="-1"/>
        </w:rPr>
        <w:t>к</w:t>
      </w:r>
      <w:r>
        <w:rPr>
          <w:color w:val="151616"/>
          <w:spacing w:val="-21"/>
        </w:rPr>
        <w:t> </w:t>
      </w:r>
      <w:r>
        <w:rPr>
          <w:color w:val="151616"/>
          <w:spacing w:val="-1"/>
        </w:rPr>
        <w:t>прохождению</w:t>
      </w:r>
      <w:r>
        <w:rPr>
          <w:color w:val="151616"/>
          <w:spacing w:val="-20"/>
        </w:rPr>
        <w:t> </w:t>
      </w:r>
      <w:r>
        <w:rPr>
          <w:color w:val="151616"/>
          <w:spacing w:val="-1"/>
        </w:rPr>
        <w:t>профессионального</w:t>
      </w:r>
      <w:r>
        <w:rPr>
          <w:color w:val="151616"/>
          <w:spacing w:val="-21"/>
        </w:rPr>
        <w:t> </w:t>
      </w:r>
      <w:r>
        <w:rPr>
          <w:color w:val="151616"/>
        </w:rPr>
        <w:t>отбора</w:t>
      </w:r>
      <w:r>
        <w:rPr>
          <w:color w:val="151616"/>
          <w:spacing w:val="-52"/>
        </w:rPr>
        <w:t> </w:t>
      </w:r>
      <w:r>
        <w:rPr>
          <w:color w:val="151616"/>
        </w:rPr>
        <w:t>доводится</w:t>
      </w:r>
      <w:r>
        <w:rPr>
          <w:color w:val="151616"/>
          <w:spacing w:val="1"/>
        </w:rPr>
        <w:t> </w:t>
      </w:r>
      <w:r>
        <w:rPr>
          <w:color w:val="151616"/>
        </w:rPr>
        <w:t>до</w:t>
      </w:r>
      <w:r>
        <w:rPr>
          <w:color w:val="151616"/>
          <w:spacing w:val="1"/>
        </w:rPr>
        <w:t> </w:t>
      </w:r>
      <w:r>
        <w:rPr>
          <w:color w:val="151616"/>
        </w:rPr>
        <w:t>военных</w:t>
      </w:r>
      <w:r>
        <w:rPr>
          <w:color w:val="151616"/>
          <w:spacing w:val="1"/>
        </w:rPr>
        <w:t> </w:t>
      </w:r>
      <w:r>
        <w:rPr>
          <w:color w:val="151616"/>
        </w:rPr>
        <w:t>комиссариатов</w:t>
      </w:r>
      <w:r>
        <w:rPr>
          <w:color w:val="151616"/>
          <w:spacing w:val="1"/>
        </w:rPr>
        <w:t> </w:t>
      </w:r>
      <w:r>
        <w:rPr>
          <w:color w:val="151616"/>
        </w:rPr>
        <w:t>(воинских</w:t>
      </w:r>
      <w:r>
        <w:rPr>
          <w:color w:val="151616"/>
          <w:spacing w:val="1"/>
        </w:rPr>
        <w:t> </w:t>
      </w:r>
      <w:r>
        <w:rPr>
          <w:color w:val="151616"/>
        </w:rPr>
        <w:t>частей)</w:t>
      </w:r>
      <w:r>
        <w:rPr>
          <w:color w:val="151616"/>
          <w:spacing w:val="1"/>
        </w:rPr>
        <w:t> </w:t>
      </w:r>
      <w:r>
        <w:rPr>
          <w:color w:val="151616"/>
        </w:rPr>
        <w:t>с</w:t>
      </w:r>
      <w:r>
        <w:rPr>
          <w:color w:val="151616"/>
          <w:spacing w:val="1"/>
        </w:rPr>
        <w:t> </w:t>
      </w:r>
      <w:r>
        <w:rPr>
          <w:color w:val="151616"/>
        </w:rPr>
        <w:t>указанием</w:t>
      </w:r>
      <w:r>
        <w:rPr>
          <w:color w:val="151616"/>
          <w:spacing w:val="1"/>
        </w:rPr>
        <w:t> </w:t>
      </w:r>
      <w:r>
        <w:rPr>
          <w:color w:val="151616"/>
        </w:rPr>
        <w:t>места</w:t>
      </w:r>
      <w:r>
        <w:rPr>
          <w:color w:val="151616"/>
          <w:spacing w:val="1"/>
        </w:rPr>
        <w:t> </w:t>
      </w:r>
      <w:r>
        <w:rPr>
          <w:color w:val="151616"/>
        </w:rPr>
        <w:t>и</w:t>
      </w:r>
      <w:r>
        <w:rPr>
          <w:color w:val="151616"/>
          <w:spacing w:val="1"/>
        </w:rPr>
        <w:t> </w:t>
      </w:r>
      <w:r>
        <w:rPr>
          <w:color w:val="151616"/>
        </w:rPr>
        <w:t>времени</w:t>
      </w:r>
      <w:r>
        <w:rPr>
          <w:color w:val="151616"/>
          <w:spacing w:val="1"/>
        </w:rPr>
        <w:t> </w:t>
      </w:r>
      <w:r>
        <w:rPr>
          <w:color w:val="151616"/>
        </w:rPr>
        <w:t>проведения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профессионального</w:t>
      </w:r>
      <w:r>
        <w:rPr>
          <w:color w:val="151616"/>
          <w:spacing w:val="-22"/>
        </w:rPr>
        <w:t> </w:t>
      </w:r>
      <w:r>
        <w:rPr>
          <w:color w:val="151616"/>
        </w:rPr>
        <w:t>отбора</w:t>
      </w:r>
      <w:r>
        <w:rPr>
          <w:color w:val="151616"/>
          <w:spacing w:val="-23"/>
        </w:rPr>
        <w:t> </w:t>
      </w:r>
      <w:r>
        <w:rPr>
          <w:color w:val="151616"/>
        </w:rPr>
        <w:t>или</w:t>
      </w:r>
      <w:r>
        <w:rPr>
          <w:color w:val="151616"/>
          <w:spacing w:val="-22"/>
        </w:rPr>
        <w:t> </w:t>
      </w:r>
      <w:r>
        <w:rPr>
          <w:color w:val="151616"/>
        </w:rPr>
        <w:t>причин</w:t>
      </w:r>
      <w:r>
        <w:rPr>
          <w:color w:val="151616"/>
          <w:spacing w:val="-22"/>
        </w:rPr>
        <w:t> </w:t>
      </w:r>
      <w:r>
        <w:rPr>
          <w:color w:val="151616"/>
        </w:rPr>
        <w:t>отказа.</w:t>
      </w:r>
    </w:p>
    <w:p>
      <w:pPr>
        <w:pStyle w:val="BodyText"/>
        <w:spacing w:line="248" w:lineRule="exact" w:before="239"/>
        <w:ind w:left="544"/>
      </w:pPr>
      <w:r>
        <w:rPr>
          <w:color w:val="151616"/>
        </w:rPr>
        <w:t>Профессиональный</w:t>
      </w:r>
      <w:r>
        <w:rPr>
          <w:color w:val="151616"/>
          <w:spacing w:val="-11"/>
        </w:rPr>
        <w:t> </w:t>
      </w:r>
      <w:r>
        <w:rPr>
          <w:color w:val="151616"/>
        </w:rPr>
        <w:t>отбор</w:t>
      </w:r>
      <w:r>
        <w:rPr>
          <w:color w:val="151616"/>
          <w:spacing w:val="-11"/>
        </w:rPr>
        <w:t> </w:t>
      </w:r>
      <w:r>
        <w:rPr>
          <w:color w:val="151616"/>
        </w:rPr>
        <w:t>кандидатов</w:t>
      </w:r>
      <w:r>
        <w:rPr>
          <w:color w:val="151616"/>
          <w:spacing w:val="-11"/>
        </w:rPr>
        <w:t> </w:t>
      </w:r>
      <w:r>
        <w:rPr>
          <w:color w:val="151616"/>
        </w:rPr>
        <w:t>проводится</w:t>
      </w:r>
    </w:p>
    <w:p>
      <w:pPr>
        <w:spacing w:line="244" w:lineRule="exact" w:before="0"/>
        <w:ind w:left="118" w:right="0" w:firstLine="0"/>
        <w:jc w:val="left"/>
        <w:rPr>
          <w:sz w:val="22"/>
        </w:rPr>
      </w:pPr>
      <w:r>
        <w:rPr>
          <w:b/>
          <w:color w:val="151616"/>
          <w:spacing w:val="-1"/>
          <w:sz w:val="22"/>
        </w:rPr>
        <w:t>с</w:t>
      </w:r>
      <w:r>
        <w:rPr>
          <w:b/>
          <w:color w:val="151616"/>
          <w:spacing w:val="-23"/>
          <w:sz w:val="22"/>
        </w:rPr>
        <w:t> </w:t>
      </w:r>
      <w:r>
        <w:rPr>
          <w:b/>
          <w:color w:val="151616"/>
          <w:spacing w:val="-1"/>
          <w:sz w:val="22"/>
        </w:rPr>
        <w:t>1</w:t>
      </w:r>
      <w:r>
        <w:rPr>
          <w:b/>
          <w:color w:val="151616"/>
          <w:spacing w:val="-21"/>
          <w:sz w:val="22"/>
        </w:rPr>
        <w:t> </w:t>
      </w:r>
      <w:r>
        <w:rPr>
          <w:b/>
          <w:color w:val="151616"/>
          <w:spacing w:val="-1"/>
          <w:sz w:val="22"/>
        </w:rPr>
        <w:t>по</w:t>
      </w:r>
      <w:r>
        <w:rPr>
          <w:b/>
          <w:color w:val="151616"/>
          <w:spacing w:val="-22"/>
          <w:sz w:val="22"/>
        </w:rPr>
        <w:t> </w:t>
      </w:r>
      <w:r>
        <w:rPr>
          <w:b/>
          <w:color w:val="151616"/>
          <w:spacing w:val="-1"/>
          <w:sz w:val="22"/>
        </w:rPr>
        <w:t>30</w:t>
      </w:r>
      <w:r>
        <w:rPr>
          <w:b/>
          <w:color w:val="151616"/>
          <w:spacing w:val="-21"/>
          <w:sz w:val="22"/>
        </w:rPr>
        <w:t> </w:t>
      </w:r>
      <w:r>
        <w:rPr>
          <w:b/>
          <w:color w:val="151616"/>
          <w:spacing w:val="-1"/>
          <w:sz w:val="22"/>
        </w:rPr>
        <w:t>июля</w:t>
      </w:r>
      <w:r>
        <w:rPr>
          <w:b/>
          <w:color w:val="151616"/>
          <w:spacing w:val="-21"/>
          <w:sz w:val="22"/>
        </w:rPr>
        <w:t> </w:t>
      </w:r>
      <w:r>
        <w:rPr>
          <w:color w:val="151616"/>
          <w:spacing w:val="-1"/>
          <w:sz w:val="22"/>
        </w:rPr>
        <w:t>и</w:t>
      </w:r>
      <w:r>
        <w:rPr>
          <w:color w:val="151616"/>
          <w:spacing w:val="-22"/>
          <w:sz w:val="22"/>
        </w:rPr>
        <w:t> </w:t>
      </w:r>
      <w:r>
        <w:rPr>
          <w:color w:val="151616"/>
          <w:spacing w:val="-1"/>
          <w:sz w:val="22"/>
        </w:rPr>
        <w:t>включает:</w:t>
      </w:r>
    </w:p>
    <w:p>
      <w:pPr>
        <w:pStyle w:val="BodyText"/>
        <w:spacing w:line="230" w:lineRule="auto" w:before="4"/>
        <w:ind w:left="118" w:right="105" w:firstLine="426"/>
      </w:pPr>
      <w:r>
        <w:rPr>
          <w:color w:val="151616"/>
        </w:rPr>
        <w:t>а</w:t>
      </w:r>
      <w:r>
        <w:rPr>
          <w:color w:val="151616"/>
          <w:spacing w:val="-20"/>
        </w:rPr>
        <w:t> </w:t>
      </w:r>
      <w:r>
        <w:rPr>
          <w:color w:val="151616"/>
        </w:rPr>
        <w:t>)</w:t>
      </w:r>
      <w:r>
        <w:rPr>
          <w:color w:val="151616"/>
          <w:spacing w:val="41"/>
        </w:rPr>
        <w:t> </w:t>
      </w:r>
      <w:r>
        <w:rPr>
          <w:color w:val="151616"/>
        </w:rPr>
        <w:t>о</w:t>
      </w:r>
      <w:r>
        <w:rPr>
          <w:color w:val="151616"/>
          <w:spacing w:val="-20"/>
        </w:rPr>
        <w:t> </w:t>
      </w:r>
      <w:r>
        <w:rPr>
          <w:color w:val="151616"/>
        </w:rPr>
        <w:t>п</w:t>
      </w:r>
      <w:r>
        <w:rPr>
          <w:color w:val="151616"/>
          <w:spacing w:val="-20"/>
        </w:rPr>
        <w:t> </w:t>
      </w:r>
      <w:r>
        <w:rPr>
          <w:color w:val="151616"/>
        </w:rPr>
        <w:t>р</w:t>
      </w:r>
      <w:r>
        <w:rPr>
          <w:color w:val="151616"/>
          <w:spacing w:val="-20"/>
        </w:rPr>
        <w:t> </w:t>
      </w:r>
      <w:r>
        <w:rPr>
          <w:color w:val="151616"/>
        </w:rPr>
        <w:t>е</w:t>
      </w:r>
      <w:r>
        <w:rPr>
          <w:color w:val="151616"/>
          <w:spacing w:val="-23"/>
        </w:rPr>
        <w:t> </w:t>
      </w:r>
      <w:r>
        <w:rPr>
          <w:color w:val="151616"/>
        </w:rPr>
        <w:t>д</w:t>
      </w:r>
      <w:r>
        <w:rPr>
          <w:color w:val="151616"/>
          <w:spacing w:val="-20"/>
        </w:rPr>
        <w:t> </w:t>
      </w:r>
      <w:r>
        <w:rPr>
          <w:color w:val="151616"/>
        </w:rPr>
        <w:t>е</w:t>
      </w:r>
      <w:r>
        <w:rPr>
          <w:color w:val="151616"/>
          <w:spacing w:val="-20"/>
        </w:rPr>
        <w:t> </w:t>
      </w:r>
      <w:r>
        <w:rPr>
          <w:color w:val="151616"/>
        </w:rPr>
        <w:t>л</w:t>
      </w:r>
      <w:r>
        <w:rPr>
          <w:color w:val="151616"/>
          <w:spacing w:val="-20"/>
        </w:rPr>
        <w:t> </w:t>
      </w:r>
      <w:r>
        <w:rPr>
          <w:color w:val="151616"/>
        </w:rPr>
        <w:t>е</w:t>
      </w:r>
      <w:r>
        <w:rPr>
          <w:color w:val="151616"/>
          <w:spacing w:val="-20"/>
        </w:rPr>
        <w:t> </w:t>
      </w:r>
      <w:r>
        <w:rPr>
          <w:color w:val="151616"/>
        </w:rPr>
        <w:t>н</w:t>
      </w:r>
      <w:r>
        <w:rPr>
          <w:color w:val="151616"/>
          <w:spacing w:val="-20"/>
        </w:rPr>
        <w:t> </w:t>
      </w:r>
      <w:r>
        <w:rPr>
          <w:color w:val="151616"/>
        </w:rPr>
        <w:t>и</w:t>
      </w:r>
      <w:r>
        <w:rPr>
          <w:color w:val="151616"/>
          <w:spacing w:val="-20"/>
        </w:rPr>
        <w:t> </w:t>
      </w:r>
      <w:r>
        <w:rPr>
          <w:color w:val="151616"/>
        </w:rPr>
        <w:t>е</w:t>
      </w:r>
      <w:r>
        <w:rPr>
          <w:color w:val="151616"/>
          <w:spacing w:val="95"/>
        </w:rPr>
        <w:t> </w:t>
      </w:r>
      <w:r>
        <w:rPr>
          <w:color w:val="151616"/>
        </w:rPr>
        <w:t>г</w:t>
      </w:r>
      <w:r>
        <w:rPr>
          <w:color w:val="151616"/>
          <w:spacing w:val="-25"/>
        </w:rPr>
        <w:t> </w:t>
      </w:r>
      <w:r>
        <w:rPr>
          <w:color w:val="151616"/>
        </w:rPr>
        <w:t>о</w:t>
      </w:r>
      <w:r>
        <w:rPr>
          <w:color w:val="151616"/>
          <w:spacing w:val="-26"/>
        </w:rPr>
        <w:t> </w:t>
      </w:r>
      <w:r>
        <w:rPr>
          <w:color w:val="151616"/>
        </w:rPr>
        <w:t>д</w:t>
      </w:r>
      <w:r>
        <w:rPr>
          <w:color w:val="151616"/>
          <w:spacing w:val="-20"/>
        </w:rPr>
        <w:t> </w:t>
      </w:r>
      <w:r>
        <w:rPr>
          <w:color w:val="151616"/>
        </w:rPr>
        <w:t>н</w:t>
      </w:r>
      <w:r>
        <w:rPr>
          <w:color w:val="151616"/>
          <w:spacing w:val="-20"/>
        </w:rPr>
        <w:t> </w:t>
      </w:r>
      <w:r>
        <w:rPr>
          <w:color w:val="151616"/>
        </w:rPr>
        <w:t>о</w:t>
      </w:r>
      <w:r>
        <w:rPr>
          <w:color w:val="151616"/>
          <w:spacing w:val="-15"/>
        </w:rPr>
        <w:t> </w:t>
      </w:r>
      <w:r>
        <w:rPr>
          <w:color w:val="151616"/>
        </w:rPr>
        <w:t>с</w:t>
      </w:r>
      <w:r>
        <w:rPr>
          <w:color w:val="151616"/>
          <w:spacing w:val="-20"/>
        </w:rPr>
        <w:t> </w:t>
      </w:r>
      <w:r>
        <w:rPr>
          <w:color w:val="151616"/>
        </w:rPr>
        <w:t>т</w:t>
      </w:r>
      <w:r>
        <w:rPr>
          <w:color w:val="151616"/>
          <w:spacing w:val="-20"/>
        </w:rPr>
        <w:t> </w:t>
      </w:r>
      <w:r>
        <w:rPr>
          <w:color w:val="151616"/>
        </w:rPr>
        <w:t>и</w:t>
      </w:r>
      <w:r>
        <w:rPr>
          <w:color w:val="151616"/>
          <w:spacing w:val="96"/>
        </w:rPr>
        <w:t> </w:t>
      </w:r>
      <w:r>
        <w:rPr>
          <w:color w:val="151616"/>
        </w:rPr>
        <w:t>к</w:t>
      </w:r>
      <w:r>
        <w:rPr>
          <w:color w:val="151616"/>
          <w:spacing w:val="-23"/>
        </w:rPr>
        <w:t> </w:t>
      </w:r>
      <w:r>
        <w:rPr>
          <w:color w:val="151616"/>
        </w:rPr>
        <w:t>а</w:t>
      </w:r>
      <w:r>
        <w:rPr>
          <w:color w:val="151616"/>
          <w:spacing w:val="-20"/>
        </w:rPr>
        <w:t> </w:t>
      </w:r>
      <w:r>
        <w:rPr>
          <w:color w:val="151616"/>
        </w:rPr>
        <w:t>н</w:t>
      </w:r>
      <w:r>
        <w:rPr>
          <w:color w:val="151616"/>
          <w:spacing w:val="-20"/>
        </w:rPr>
        <w:t> </w:t>
      </w:r>
      <w:r>
        <w:rPr>
          <w:color w:val="151616"/>
        </w:rPr>
        <w:t>д</w:t>
      </w:r>
      <w:r>
        <w:rPr>
          <w:color w:val="151616"/>
          <w:spacing w:val="-20"/>
        </w:rPr>
        <w:t> </w:t>
      </w:r>
      <w:r>
        <w:rPr>
          <w:color w:val="151616"/>
        </w:rPr>
        <w:t>и</w:t>
      </w:r>
      <w:r>
        <w:rPr>
          <w:color w:val="151616"/>
          <w:spacing w:val="-20"/>
        </w:rPr>
        <w:t> </w:t>
      </w:r>
      <w:r>
        <w:rPr>
          <w:color w:val="151616"/>
        </w:rPr>
        <w:t>д</w:t>
      </w:r>
      <w:r>
        <w:rPr>
          <w:color w:val="151616"/>
          <w:spacing w:val="-20"/>
        </w:rPr>
        <w:t> </w:t>
      </w:r>
      <w:r>
        <w:rPr>
          <w:color w:val="151616"/>
        </w:rPr>
        <w:t>а</w:t>
      </w:r>
      <w:r>
        <w:rPr>
          <w:color w:val="151616"/>
          <w:spacing w:val="-26"/>
        </w:rPr>
        <w:t> </w:t>
      </w:r>
      <w:r>
        <w:rPr>
          <w:color w:val="151616"/>
        </w:rPr>
        <w:t>т</w:t>
      </w:r>
      <w:r>
        <w:rPr>
          <w:color w:val="151616"/>
          <w:spacing w:val="-23"/>
        </w:rPr>
        <w:t> </w:t>
      </w:r>
      <w:r>
        <w:rPr>
          <w:color w:val="151616"/>
        </w:rPr>
        <w:t>о</w:t>
      </w:r>
      <w:r>
        <w:rPr>
          <w:color w:val="151616"/>
          <w:spacing w:val="-20"/>
        </w:rPr>
        <w:t> </w:t>
      </w:r>
      <w:r>
        <w:rPr>
          <w:color w:val="151616"/>
        </w:rPr>
        <w:t>в</w:t>
      </w:r>
      <w:r>
        <w:rPr>
          <w:color w:val="151616"/>
          <w:spacing w:val="-52"/>
        </w:rPr>
        <w:t> </w:t>
      </w:r>
      <w:r>
        <w:rPr>
          <w:color w:val="151616"/>
          <w:spacing w:val="-1"/>
        </w:rPr>
        <w:t>к</w:t>
      </w:r>
      <w:r>
        <w:rPr>
          <w:color w:val="151616"/>
          <w:spacing w:val="-23"/>
        </w:rPr>
        <w:t> </w:t>
      </w:r>
      <w:r>
        <w:rPr>
          <w:color w:val="151616"/>
          <w:spacing w:val="-1"/>
        </w:rPr>
        <w:t>поступлению</w:t>
      </w:r>
      <w:r>
        <w:rPr>
          <w:color w:val="151616"/>
          <w:spacing w:val="-22"/>
        </w:rPr>
        <w:t> </w:t>
      </w:r>
      <w:r>
        <w:rPr>
          <w:color w:val="151616"/>
        </w:rPr>
        <w:t>в</w:t>
      </w:r>
      <w:r>
        <w:rPr>
          <w:color w:val="151616"/>
          <w:spacing w:val="-21"/>
        </w:rPr>
        <w:t> </w:t>
      </w:r>
      <w:r>
        <w:rPr>
          <w:color w:val="151616"/>
        </w:rPr>
        <w:t>училище</w:t>
      </w:r>
      <w:r>
        <w:rPr>
          <w:color w:val="151616"/>
          <w:spacing w:val="-22"/>
        </w:rPr>
        <w:t> </w:t>
      </w:r>
      <w:r>
        <w:rPr>
          <w:color w:val="151616"/>
        </w:rPr>
        <w:t>по</w:t>
      </w:r>
      <w:r>
        <w:rPr>
          <w:color w:val="151616"/>
          <w:spacing w:val="-22"/>
        </w:rPr>
        <w:t> </w:t>
      </w:r>
      <w:r>
        <w:rPr>
          <w:color w:val="151616"/>
        </w:rPr>
        <w:t>состоянию</w:t>
      </w:r>
      <w:r>
        <w:rPr>
          <w:color w:val="151616"/>
          <w:spacing w:val="-21"/>
        </w:rPr>
        <w:t> </w:t>
      </w:r>
      <w:r>
        <w:rPr>
          <w:color w:val="151616"/>
        </w:rPr>
        <w:t>здоровья;</w:t>
      </w:r>
    </w:p>
    <w:sectPr>
      <w:type w:val="continuous"/>
      <w:pgSz w:w="17010" w:h="11910" w:orient="landscape"/>
      <w:pgMar w:top="500" w:bottom="0" w:left="180" w:right="180"/>
      <w:cols w:num="3" w:equalWidth="0">
        <w:col w:w="5256" w:space="408"/>
        <w:col w:w="5255" w:space="407"/>
        <w:col w:w="53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"/>
      <w:lvlJc w:val="left"/>
      <w:pPr>
        <w:ind w:left="119" w:hanging="294"/>
      </w:pPr>
      <w:rPr>
        <w:rFonts w:hint="default" w:ascii="Wingdings" w:hAnsi="Wingdings" w:eastAsia="Wingdings" w:cs="Wingdings"/>
        <w:color w:val="151616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3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7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0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4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7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1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4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28" w:hanging="2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4" w:right="755" w:hanging="1"/>
      <w:jc w:val="center"/>
    </w:pPr>
    <w:rPr>
      <w:rFonts w:ascii="Trebuchet MS" w:hAnsi="Trebuchet MS" w:eastAsia="Trebuchet MS" w:cs="Trebuchet MS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118" w:right="39" w:firstLine="42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2" w:right="376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kvvu@mil.ru" TargetMode="External"/><Relationship Id="rId12" Type="http://schemas.openxmlformats.org/officeDocument/2006/relationships/image" Target="media/image7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Зорина Татьяна Маратовна</dc:creator>
  <dc:title>Триплет на 2024.cdr</dc:title>
  <dcterms:created xsi:type="dcterms:W3CDTF">2023-11-27T07:11:56Z</dcterms:created>
  <dcterms:modified xsi:type="dcterms:W3CDTF">2023-11-27T07:11:56Z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2023-11-27T00:00:00Z</vt:filetime>
  </property>
</Properties>
</file>